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A7BC" w14:textId="77777777" w:rsidR="000003D4" w:rsidRPr="00E656B3" w:rsidRDefault="000003D4" w:rsidP="000003D4">
      <w:pPr>
        <w:pStyle w:val="a8"/>
        <w:jc w:val="center"/>
        <w:rPr>
          <w:rFonts w:ascii="Times New Roman" w:eastAsia="Times New Roman" w:hAnsi="Times New Roman"/>
          <w:b/>
          <w:bCs/>
          <w:color w:val="000000"/>
          <w:sz w:val="28"/>
          <w:szCs w:val="28"/>
          <w:lang w:eastAsia="ru-RU"/>
        </w:rPr>
      </w:pPr>
      <w:r w:rsidRPr="00E656B3">
        <w:rPr>
          <w:rFonts w:ascii="Times New Roman" w:eastAsia="Times New Roman" w:hAnsi="Times New Roman"/>
          <w:b/>
          <w:bCs/>
          <w:color w:val="000000"/>
          <w:sz w:val="28"/>
          <w:szCs w:val="28"/>
          <w:lang w:eastAsia="ru-RU"/>
        </w:rPr>
        <w:t xml:space="preserve">Объявление </w:t>
      </w:r>
    </w:p>
    <w:p w14:paraId="68A3B7BA" w14:textId="77777777" w:rsidR="000003D4" w:rsidRPr="00E656B3" w:rsidRDefault="000003D4" w:rsidP="000003D4">
      <w:pPr>
        <w:pStyle w:val="a8"/>
        <w:jc w:val="center"/>
        <w:rPr>
          <w:rFonts w:ascii="Times New Roman" w:hAnsi="Times New Roman"/>
          <w:b/>
          <w:bCs/>
          <w:sz w:val="28"/>
          <w:szCs w:val="28"/>
        </w:rPr>
      </w:pPr>
      <w:r w:rsidRPr="00E656B3">
        <w:rPr>
          <w:rFonts w:ascii="Times New Roman" w:eastAsia="Times New Roman" w:hAnsi="Times New Roman"/>
          <w:b/>
          <w:bCs/>
          <w:color w:val="000000"/>
          <w:sz w:val="28"/>
          <w:szCs w:val="28"/>
          <w:lang w:eastAsia="ru-RU"/>
        </w:rPr>
        <w:t xml:space="preserve">о проведении </w:t>
      </w:r>
      <w:r w:rsidRPr="00E656B3">
        <w:rPr>
          <w:rFonts w:ascii="Times New Roman" w:hAnsi="Times New Roman"/>
          <w:b/>
          <w:bCs/>
          <w:sz w:val="28"/>
          <w:szCs w:val="28"/>
        </w:rPr>
        <w:t xml:space="preserve">конкурса на замещение вакантных должностей муниципальной службы </w:t>
      </w:r>
    </w:p>
    <w:p w14:paraId="6BCC5201" w14:textId="77777777" w:rsidR="000003D4" w:rsidRPr="00E656B3" w:rsidRDefault="000003D4" w:rsidP="000003D4">
      <w:pPr>
        <w:pStyle w:val="a8"/>
        <w:jc w:val="center"/>
        <w:rPr>
          <w:rFonts w:ascii="Times New Roman" w:hAnsi="Times New Roman"/>
          <w:b/>
          <w:bCs/>
          <w:sz w:val="28"/>
          <w:szCs w:val="28"/>
        </w:rPr>
      </w:pPr>
      <w:r w:rsidRPr="00E656B3">
        <w:rPr>
          <w:rFonts w:ascii="Times New Roman" w:hAnsi="Times New Roman"/>
          <w:b/>
          <w:bCs/>
          <w:sz w:val="28"/>
          <w:szCs w:val="28"/>
        </w:rPr>
        <w:t xml:space="preserve">в администрации сельского поселения </w:t>
      </w:r>
      <w:r>
        <w:rPr>
          <w:rFonts w:ascii="Times New Roman" w:hAnsi="Times New Roman"/>
          <w:b/>
          <w:bCs/>
          <w:sz w:val="28"/>
          <w:szCs w:val="28"/>
        </w:rPr>
        <w:t>Кедровый</w:t>
      </w:r>
    </w:p>
    <w:p w14:paraId="1872DEBC" w14:textId="77777777" w:rsidR="000003D4" w:rsidRPr="00E656B3" w:rsidRDefault="000003D4" w:rsidP="000003D4">
      <w:pPr>
        <w:pStyle w:val="a8"/>
        <w:jc w:val="center"/>
        <w:rPr>
          <w:rFonts w:ascii="Times New Roman" w:hAnsi="Times New Roman"/>
          <w:b/>
          <w:bCs/>
          <w:sz w:val="28"/>
          <w:szCs w:val="28"/>
        </w:rPr>
      </w:pPr>
      <w:bookmarkStart w:id="0" w:name="_GoBack"/>
      <w:bookmarkEnd w:id="0"/>
    </w:p>
    <w:p w14:paraId="09D79B35" w14:textId="77777777" w:rsidR="000003D4" w:rsidRPr="00D852FC" w:rsidRDefault="000003D4" w:rsidP="000003D4">
      <w:pPr>
        <w:spacing w:after="0" w:line="240" w:lineRule="auto"/>
        <w:ind w:firstLine="708"/>
        <w:jc w:val="both"/>
        <w:rPr>
          <w:rFonts w:ascii="Times New Roman" w:hAnsi="Times New Roman"/>
          <w:sz w:val="28"/>
          <w:szCs w:val="28"/>
        </w:rPr>
      </w:pPr>
      <w:r w:rsidRPr="00D852FC">
        <w:rPr>
          <w:rFonts w:ascii="Times New Roman" w:hAnsi="Times New Roman"/>
          <w:bCs/>
          <w:color w:val="000000"/>
          <w:sz w:val="28"/>
          <w:szCs w:val="28"/>
        </w:rPr>
        <w:t xml:space="preserve">В администрации сельского поселения Кедровый проводится </w:t>
      </w:r>
      <w:r w:rsidRPr="00D852FC">
        <w:rPr>
          <w:rFonts w:ascii="Times New Roman" w:hAnsi="Times New Roman"/>
          <w:sz w:val="28"/>
          <w:szCs w:val="28"/>
        </w:rPr>
        <w:t>конкурс на замещение вакантной должности муниципальной службы:</w:t>
      </w:r>
    </w:p>
    <w:p w14:paraId="2F69E99E" w14:textId="77777777" w:rsidR="000003D4" w:rsidRPr="00D852FC" w:rsidRDefault="000003D4" w:rsidP="000003D4">
      <w:pPr>
        <w:spacing w:after="0" w:line="240" w:lineRule="auto"/>
        <w:ind w:firstLine="708"/>
        <w:jc w:val="both"/>
        <w:rPr>
          <w:rFonts w:ascii="Times New Roman" w:hAnsi="Times New Roman"/>
          <w:sz w:val="28"/>
          <w:szCs w:val="28"/>
        </w:rPr>
      </w:pPr>
      <w:r w:rsidRPr="00D852FC">
        <w:rPr>
          <w:rFonts w:ascii="Times New Roman" w:hAnsi="Times New Roman"/>
          <w:sz w:val="28"/>
          <w:szCs w:val="28"/>
        </w:rPr>
        <w:t>- Заведующий финансово-экономическим сектором администрации сельского поселения Кедровый (1 штатная единица) - должность муниципальной службы ведущей группы, учреждаемая для выполнения функций «руководитель»;</w:t>
      </w:r>
    </w:p>
    <w:p w14:paraId="0D341011" w14:textId="77777777" w:rsidR="000003D4" w:rsidRPr="00D852FC" w:rsidRDefault="000003D4" w:rsidP="000003D4">
      <w:pPr>
        <w:autoSpaceDE w:val="0"/>
        <w:autoSpaceDN w:val="0"/>
        <w:adjustRightInd w:val="0"/>
        <w:spacing w:after="0" w:line="240" w:lineRule="auto"/>
        <w:ind w:firstLine="709"/>
        <w:jc w:val="both"/>
        <w:rPr>
          <w:rFonts w:ascii="Times New Roman" w:hAnsi="Times New Roman"/>
          <w:sz w:val="28"/>
          <w:szCs w:val="28"/>
        </w:rPr>
      </w:pPr>
      <w:r w:rsidRPr="00D852FC">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14:paraId="21592276" w14:textId="77777777" w:rsidR="000003D4" w:rsidRPr="00D852FC" w:rsidRDefault="000003D4" w:rsidP="000003D4">
      <w:pPr>
        <w:ind w:firstLine="708"/>
        <w:jc w:val="both"/>
        <w:rPr>
          <w:rFonts w:ascii="Times New Roman" w:hAnsi="Times New Roman"/>
          <w:sz w:val="28"/>
          <w:szCs w:val="28"/>
        </w:rPr>
      </w:pPr>
      <w:r w:rsidRPr="00D852FC">
        <w:rPr>
          <w:rFonts w:ascii="Times New Roman" w:hAnsi="Times New Roman"/>
          <w:sz w:val="28"/>
          <w:szCs w:val="28"/>
        </w:rPr>
        <w:t>Муниципальный служащий администрации сельского поселения Кедровый вправе на общих основаниях участвовать в конкурсе независимо от того, какую должность он занимает на период проведения конкурса.</w:t>
      </w:r>
    </w:p>
    <w:p w14:paraId="738BCAE0"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 xml:space="preserve">Конкурс проводится в два этапа в соответствии с процедурой: </w:t>
      </w:r>
    </w:p>
    <w:p w14:paraId="54F2F48D"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1 На первом этапе организуется:</w:t>
      </w:r>
    </w:p>
    <w:p w14:paraId="079CA4C3"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 xml:space="preserve">- подготовка к публикации и публикация объявления о проведении конкурса, о приеме документов для участия в конкурсе в периодическом печатном издании газете «Наш район», а также размещение информации о проведении конкурса на официальном сайте Ханты-мансийского </w:t>
      </w:r>
      <w:proofErr w:type="gramStart"/>
      <w:r w:rsidRPr="00D852FC">
        <w:rPr>
          <w:rFonts w:ascii="Times New Roman" w:hAnsi="Times New Roman"/>
          <w:sz w:val="28"/>
          <w:szCs w:val="28"/>
        </w:rPr>
        <w:t xml:space="preserve">района  </w:t>
      </w:r>
      <w:proofErr w:type="spellStart"/>
      <w:r w:rsidRPr="00D852FC">
        <w:rPr>
          <w:rFonts w:ascii="Times New Roman" w:hAnsi="Times New Roman"/>
          <w:sz w:val="28"/>
          <w:szCs w:val="28"/>
          <w:lang w:val="en-US"/>
        </w:rPr>
        <w:t>hmrn</w:t>
      </w:r>
      <w:proofErr w:type="spellEnd"/>
      <w:r w:rsidRPr="00D852FC">
        <w:rPr>
          <w:rFonts w:ascii="Times New Roman" w:hAnsi="Times New Roman"/>
          <w:sz w:val="28"/>
          <w:szCs w:val="28"/>
        </w:rPr>
        <w:t>.</w:t>
      </w:r>
      <w:proofErr w:type="spellStart"/>
      <w:r w:rsidRPr="00D852FC">
        <w:rPr>
          <w:rFonts w:ascii="Times New Roman" w:hAnsi="Times New Roman"/>
          <w:sz w:val="28"/>
          <w:szCs w:val="28"/>
          <w:lang w:val="en-US"/>
        </w:rPr>
        <w:t>ru</w:t>
      </w:r>
      <w:proofErr w:type="spellEnd"/>
      <w:proofErr w:type="gramEnd"/>
      <w:r w:rsidRPr="00D852FC">
        <w:rPr>
          <w:rFonts w:ascii="Times New Roman" w:hAnsi="Times New Roman"/>
          <w:sz w:val="28"/>
          <w:szCs w:val="28"/>
        </w:rPr>
        <w:t xml:space="preserve"> раздел сельские поселения, не позднее, чем за 30 дней до дня проведения конкурса;</w:t>
      </w:r>
    </w:p>
    <w:p w14:paraId="1F6970A8"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 проверка соответствия квалификационным требованиям (уровень знаний, умений и навыков, образования, стаж муниципальной службы или стаж (опыт) работы гражданина (муниципального служащего) по специальности).</w:t>
      </w:r>
    </w:p>
    <w:p w14:paraId="2B13B021" w14:textId="77777777" w:rsidR="000003D4" w:rsidRPr="00D852FC" w:rsidRDefault="000003D4" w:rsidP="000003D4">
      <w:pPr>
        <w:ind w:firstLine="709"/>
        <w:jc w:val="both"/>
        <w:rPr>
          <w:rFonts w:ascii="Times New Roman" w:hAnsi="Times New Roman"/>
          <w:sz w:val="28"/>
          <w:szCs w:val="28"/>
        </w:rPr>
      </w:pPr>
      <w:r w:rsidRPr="00D852FC">
        <w:rPr>
          <w:rFonts w:ascii="Times New Roman" w:hAnsi="Times New Roman"/>
          <w:sz w:val="28"/>
          <w:szCs w:val="28"/>
        </w:rPr>
        <w:t xml:space="preserve">- проверка представленных документов и достоверности сведений, представленных гражданином или муниципальным служащим; </w:t>
      </w:r>
    </w:p>
    <w:p w14:paraId="2D58A653" w14:textId="77777777" w:rsidR="000003D4" w:rsidRPr="00D852FC" w:rsidRDefault="000003D4" w:rsidP="000003D4">
      <w:pPr>
        <w:spacing w:after="0" w:line="240" w:lineRule="auto"/>
        <w:ind w:firstLine="709"/>
        <w:jc w:val="both"/>
        <w:rPr>
          <w:rFonts w:ascii="Times New Roman" w:hAnsi="Times New Roman"/>
          <w:sz w:val="28"/>
          <w:szCs w:val="28"/>
        </w:rPr>
      </w:pPr>
      <w:r w:rsidRPr="00D852FC">
        <w:rPr>
          <w:rFonts w:ascii="Times New Roman" w:hAnsi="Times New Roman"/>
          <w:sz w:val="28"/>
          <w:szCs w:val="28"/>
        </w:rPr>
        <w:t xml:space="preserve">Сведения, представленные гражданином в соответствии с настоящим Порядком, подвергаются проверке специалистом по кадром (кадровой службы) администрации поселения, в установленном федеральными законами порядке, в том числе, запрашиваются в установленном порядке сведения, подтверждающие или опровергающие факт осуждения претендента к наказанию, исключающему возможность исполнения должностных </w:t>
      </w:r>
      <w:r w:rsidRPr="00D852FC">
        <w:rPr>
          <w:rFonts w:ascii="Times New Roman" w:hAnsi="Times New Roman"/>
          <w:sz w:val="28"/>
          <w:szCs w:val="28"/>
        </w:rPr>
        <w:lastRenderedPageBreak/>
        <w:t>обязанностей по должности муниципальной службы, по приговору суда, вступившему в законную силу.</w:t>
      </w:r>
    </w:p>
    <w:p w14:paraId="3CF18ACE"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Кандидат на замещение вакантной должности не допускается к участию в конкурсе в связи с его несоответствием квалификационным требованиям к вакантной должности муниципальной службы, а также в случае установления в ходе проверки обстоятельств, препятствующих в соответствии с законодательством о муниципальной службе поступлению гражданина на муниципальную службу.</w:t>
      </w:r>
    </w:p>
    <w:p w14:paraId="1966D3B6"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О причинах отказа в участии в конкурсе гражданин (муниципальный служащий) информируются секретарем конкурсной комиссии в письменной форме не позднее, чем за 10 дней до начала второго этапа конкурса (приложение № 3).</w:t>
      </w:r>
    </w:p>
    <w:p w14:paraId="18D49C8D"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 xml:space="preserve">Кандидат на замещение вакантной должности муниципальной службы, не допущенный к участию в конкурсе, вправе обжаловать это решение в соответствии с </w:t>
      </w:r>
      <w:hyperlink r:id="rId5" w:history="1">
        <w:r w:rsidRPr="00D852FC">
          <w:rPr>
            <w:rFonts w:ascii="Times New Roman" w:hAnsi="Times New Roman"/>
            <w:sz w:val="28"/>
            <w:szCs w:val="28"/>
          </w:rPr>
          <w:t>законодательством</w:t>
        </w:r>
      </w:hyperlink>
      <w:r w:rsidRPr="00D852FC">
        <w:rPr>
          <w:rFonts w:ascii="Times New Roman" w:hAnsi="Times New Roman"/>
          <w:sz w:val="28"/>
          <w:szCs w:val="28"/>
        </w:rPr>
        <w:t xml:space="preserve"> Российской Федерации.</w:t>
      </w:r>
    </w:p>
    <w:p w14:paraId="2F867FE0" w14:textId="77777777" w:rsidR="000003D4" w:rsidRPr="00D852FC" w:rsidRDefault="000003D4" w:rsidP="000003D4">
      <w:pPr>
        <w:widowControl w:val="0"/>
        <w:autoSpaceDE w:val="0"/>
        <w:autoSpaceDN w:val="0"/>
        <w:adjustRightInd w:val="0"/>
        <w:spacing w:after="0" w:line="240" w:lineRule="auto"/>
        <w:ind w:firstLine="709"/>
        <w:jc w:val="both"/>
        <w:rPr>
          <w:rFonts w:ascii="Times New Roman" w:hAnsi="Times New Roman"/>
          <w:sz w:val="28"/>
          <w:szCs w:val="28"/>
        </w:rPr>
      </w:pPr>
      <w:r w:rsidRPr="00D852FC">
        <w:rPr>
          <w:rFonts w:ascii="Times New Roman" w:hAnsi="Times New Roman"/>
          <w:sz w:val="28"/>
          <w:szCs w:val="28"/>
        </w:rPr>
        <w:t>На втором этапе конкурсная комиссия в назначенный день конкурса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55E4861F" w14:textId="77777777" w:rsidR="000003D4" w:rsidRPr="00D852FC" w:rsidRDefault="000003D4" w:rsidP="000003D4">
      <w:pPr>
        <w:spacing w:after="0" w:line="240" w:lineRule="auto"/>
        <w:ind w:firstLine="708"/>
        <w:jc w:val="both"/>
        <w:rPr>
          <w:rFonts w:ascii="Times New Roman" w:hAnsi="Times New Roman"/>
          <w:sz w:val="28"/>
          <w:szCs w:val="28"/>
        </w:rPr>
      </w:pPr>
      <w:r w:rsidRPr="00D852FC">
        <w:rPr>
          <w:rFonts w:ascii="Times New Roman" w:hAnsi="Times New Roman"/>
          <w:sz w:val="28"/>
          <w:szCs w:val="28"/>
        </w:rPr>
        <w:t>Квалификационные требования, предъявляемые к претендентам на замещение выше указанной должности муниципальной службы:</w:t>
      </w:r>
    </w:p>
    <w:p w14:paraId="3AFA339F" w14:textId="77777777" w:rsidR="000003D4" w:rsidRPr="00D852FC" w:rsidRDefault="000003D4" w:rsidP="000003D4">
      <w:pPr>
        <w:autoSpaceDE w:val="0"/>
        <w:autoSpaceDN w:val="0"/>
        <w:adjustRightInd w:val="0"/>
        <w:spacing w:after="0" w:line="240" w:lineRule="auto"/>
        <w:ind w:firstLine="708"/>
        <w:jc w:val="both"/>
        <w:rPr>
          <w:rFonts w:ascii="Times New Roman" w:hAnsi="Times New Roman"/>
          <w:sz w:val="28"/>
          <w:szCs w:val="28"/>
        </w:rPr>
      </w:pPr>
      <w:r w:rsidRPr="00D852FC">
        <w:rPr>
          <w:rFonts w:ascii="Times New Roman" w:hAnsi="Times New Roman"/>
          <w:sz w:val="28"/>
          <w:szCs w:val="28"/>
        </w:rPr>
        <w:t>- среднее профессиональное образование по специализации должности муниципальной службы или образование, считающееся равноценным;</w:t>
      </w:r>
    </w:p>
    <w:p w14:paraId="2B9B24DE" w14:textId="77777777" w:rsidR="000003D4" w:rsidRPr="00D852FC" w:rsidRDefault="000003D4" w:rsidP="000003D4">
      <w:pPr>
        <w:autoSpaceDE w:val="0"/>
        <w:autoSpaceDN w:val="0"/>
        <w:adjustRightInd w:val="0"/>
        <w:spacing w:after="0" w:line="240" w:lineRule="auto"/>
        <w:ind w:firstLine="708"/>
        <w:jc w:val="both"/>
        <w:rPr>
          <w:rFonts w:ascii="Times New Roman" w:hAnsi="Times New Roman"/>
          <w:sz w:val="28"/>
          <w:szCs w:val="28"/>
        </w:rPr>
      </w:pPr>
      <w:r w:rsidRPr="00D852FC">
        <w:rPr>
          <w:rFonts w:ascii="Times New Roman" w:hAnsi="Times New Roman"/>
          <w:sz w:val="28"/>
          <w:szCs w:val="28"/>
        </w:rPr>
        <w:t>- без предъявления требований к стажу;</w:t>
      </w:r>
    </w:p>
    <w:p w14:paraId="79E224C6" w14:textId="77777777" w:rsidR="000003D4" w:rsidRPr="00D852FC" w:rsidRDefault="000003D4" w:rsidP="000003D4">
      <w:pPr>
        <w:autoSpaceDE w:val="0"/>
        <w:autoSpaceDN w:val="0"/>
        <w:adjustRightInd w:val="0"/>
        <w:spacing w:after="0" w:line="240" w:lineRule="auto"/>
        <w:ind w:firstLine="708"/>
        <w:jc w:val="both"/>
        <w:rPr>
          <w:rFonts w:ascii="Times New Roman" w:hAnsi="Times New Roman"/>
          <w:sz w:val="28"/>
          <w:szCs w:val="28"/>
        </w:rPr>
      </w:pPr>
      <w:r w:rsidRPr="00D852FC">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Кедровый, муниципальных правовых актов органов местного самоуправления сельского поселения Кедровый, применительно к исполнению своих должностных обязанностей, прав и ответственности, знание вопросов прохождения муниципальной службы, основ этики и правил делового этикета,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владение навыками оперативного и качественного выполнения поставленных задач, планирования служебной деятельности, осуществления подготовки проектов правовых актов и документов, основ управления и организации труда, </w:t>
      </w:r>
      <w:r w:rsidRPr="00D852FC">
        <w:rPr>
          <w:rFonts w:ascii="Times New Roman" w:hAnsi="Times New Roman"/>
          <w:sz w:val="28"/>
          <w:szCs w:val="28"/>
        </w:rPr>
        <w:lastRenderedPageBreak/>
        <w:t>методами управления персоналом, правилами ведения деловых переговоров, порядок работы со служебной информацией;</w:t>
      </w:r>
    </w:p>
    <w:p w14:paraId="73A9AEBF" w14:textId="77777777" w:rsidR="000003D4" w:rsidRPr="00D852FC" w:rsidRDefault="000003D4" w:rsidP="000003D4">
      <w:pPr>
        <w:spacing w:after="0" w:line="240" w:lineRule="auto"/>
        <w:jc w:val="both"/>
        <w:rPr>
          <w:rFonts w:ascii="Times New Roman" w:hAnsi="Times New Roman"/>
          <w:sz w:val="28"/>
          <w:szCs w:val="28"/>
        </w:rPr>
      </w:pPr>
      <w:r w:rsidRPr="00D852FC">
        <w:rPr>
          <w:rFonts w:ascii="Times New Roman" w:hAnsi="Times New Roman"/>
          <w:sz w:val="28"/>
          <w:szCs w:val="28"/>
        </w:rPr>
        <w:t xml:space="preserve">         -  знание законодательства о бухгалтерском учете; финансовое и налоговое законодательство;</w:t>
      </w:r>
    </w:p>
    <w:p w14:paraId="4FA1C81A" w14:textId="77777777" w:rsidR="000003D4" w:rsidRPr="00D852FC" w:rsidRDefault="000003D4" w:rsidP="000003D4">
      <w:pPr>
        <w:spacing w:after="0" w:line="240" w:lineRule="auto"/>
        <w:jc w:val="both"/>
        <w:rPr>
          <w:rFonts w:ascii="Times New Roman" w:hAnsi="Times New Roman"/>
          <w:sz w:val="28"/>
          <w:szCs w:val="28"/>
        </w:rPr>
      </w:pPr>
      <w:r w:rsidRPr="00D852FC">
        <w:rPr>
          <w:rFonts w:ascii="Times New Roman" w:hAnsi="Times New Roman"/>
          <w:sz w:val="28"/>
          <w:szCs w:val="28"/>
        </w:rPr>
        <w:t xml:space="preserve">         - знание нормативных и методических документов по вопросам организации бухгалтерского учета и составления отчетности, хозяйственно-финансовой деятельности;</w:t>
      </w:r>
    </w:p>
    <w:p w14:paraId="0C866AE2" w14:textId="77777777" w:rsidR="000003D4" w:rsidRPr="00D852FC" w:rsidRDefault="000003D4" w:rsidP="000003D4">
      <w:pPr>
        <w:spacing w:after="0" w:line="240" w:lineRule="auto"/>
        <w:jc w:val="both"/>
        <w:rPr>
          <w:rFonts w:ascii="Times New Roman" w:hAnsi="Times New Roman"/>
          <w:sz w:val="28"/>
          <w:szCs w:val="28"/>
        </w:rPr>
      </w:pPr>
      <w:r w:rsidRPr="00D852FC">
        <w:rPr>
          <w:rFonts w:ascii="Times New Roman" w:hAnsi="Times New Roman"/>
          <w:sz w:val="28"/>
          <w:szCs w:val="28"/>
        </w:rPr>
        <w:t xml:space="preserve">         - знание положения и инструкции по бухгалтерскому учету № 148-н;</w:t>
      </w:r>
    </w:p>
    <w:p w14:paraId="1BBF26FC" w14:textId="77777777" w:rsidR="000003D4" w:rsidRPr="00D852FC" w:rsidRDefault="000003D4" w:rsidP="000003D4">
      <w:pPr>
        <w:spacing w:after="0" w:line="240" w:lineRule="auto"/>
        <w:jc w:val="both"/>
        <w:rPr>
          <w:rFonts w:ascii="Times New Roman" w:hAnsi="Times New Roman"/>
          <w:sz w:val="28"/>
          <w:szCs w:val="28"/>
        </w:rPr>
      </w:pPr>
      <w:r w:rsidRPr="00D852FC">
        <w:rPr>
          <w:rFonts w:ascii="Times New Roman" w:hAnsi="Times New Roman"/>
          <w:sz w:val="28"/>
          <w:szCs w:val="28"/>
        </w:rPr>
        <w:t xml:space="preserve">         - знание основ гражданского права;</w:t>
      </w:r>
    </w:p>
    <w:p w14:paraId="0F4764F2" w14:textId="77777777" w:rsidR="000003D4" w:rsidRPr="00D852FC" w:rsidRDefault="000003D4" w:rsidP="000003D4">
      <w:pPr>
        <w:autoSpaceDE w:val="0"/>
        <w:autoSpaceDN w:val="0"/>
        <w:adjustRightInd w:val="0"/>
        <w:spacing w:after="0" w:line="240" w:lineRule="auto"/>
        <w:ind w:firstLine="708"/>
        <w:jc w:val="both"/>
        <w:rPr>
          <w:rFonts w:ascii="Times New Roman" w:hAnsi="Times New Roman"/>
          <w:sz w:val="28"/>
          <w:szCs w:val="28"/>
        </w:rPr>
      </w:pPr>
      <w:r w:rsidRPr="00D852FC">
        <w:rPr>
          <w:rFonts w:ascii="Times New Roman" w:hAnsi="Times New Roman"/>
          <w:sz w:val="28"/>
          <w:szCs w:val="28"/>
        </w:rPr>
        <w:t>Специализация должностей муниципальной службы – Бухгалтерский учёт.</w:t>
      </w:r>
    </w:p>
    <w:p w14:paraId="40F851C2" w14:textId="77777777" w:rsidR="000003D4" w:rsidRPr="00D852FC" w:rsidRDefault="000003D4" w:rsidP="000003D4">
      <w:pPr>
        <w:spacing w:after="0" w:line="240" w:lineRule="auto"/>
        <w:ind w:firstLine="708"/>
        <w:jc w:val="both"/>
        <w:rPr>
          <w:rFonts w:ascii="Times New Roman" w:hAnsi="Times New Roman"/>
          <w:sz w:val="28"/>
          <w:szCs w:val="28"/>
        </w:rPr>
      </w:pPr>
      <w:r w:rsidRPr="00D852FC">
        <w:rPr>
          <w:rFonts w:ascii="Times New Roman" w:hAnsi="Times New Roman"/>
          <w:sz w:val="28"/>
          <w:szCs w:val="28"/>
        </w:rPr>
        <w:t>Решение о признании образования равноценным принимается Главой сельского поселения Кедровый.</w:t>
      </w:r>
    </w:p>
    <w:p w14:paraId="11656203" w14:textId="77777777" w:rsidR="000003D4" w:rsidRPr="00D852FC" w:rsidRDefault="000003D4" w:rsidP="000003D4">
      <w:pPr>
        <w:autoSpaceDE w:val="0"/>
        <w:autoSpaceDN w:val="0"/>
        <w:adjustRightInd w:val="0"/>
        <w:spacing w:after="0" w:line="240" w:lineRule="auto"/>
        <w:ind w:firstLine="708"/>
        <w:jc w:val="both"/>
        <w:rPr>
          <w:rFonts w:ascii="Times New Roman" w:hAnsi="Times New Roman"/>
          <w:sz w:val="28"/>
          <w:szCs w:val="28"/>
        </w:rPr>
      </w:pPr>
      <w:r w:rsidRPr="00D852FC">
        <w:rPr>
          <w:rFonts w:ascii="Times New Roman" w:hAnsi="Times New Roman"/>
          <w:sz w:val="28"/>
          <w:szCs w:val="28"/>
        </w:rPr>
        <w:t>Условия прохождения муниципальной службы – на неопределенный срок.</w:t>
      </w:r>
    </w:p>
    <w:p w14:paraId="796DBB18" w14:textId="77777777" w:rsidR="000003D4" w:rsidRPr="00D852FC" w:rsidRDefault="000003D4" w:rsidP="000003D4">
      <w:pPr>
        <w:spacing w:after="0" w:line="240" w:lineRule="auto"/>
        <w:ind w:firstLine="708"/>
        <w:jc w:val="both"/>
        <w:rPr>
          <w:rFonts w:ascii="Times New Roman" w:hAnsi="Times New Roman"/>
          <w:sz w:val="28"/>
          <w:szCs w:val="28"/>
        </w:rPr>
      </w:pPr>
      <w:r w:rsidRPr="00D852FC">
        <w:rPr>
          <w:rFonts w:ascii="Times New Roman" w:hAnsi="Times New Roman"/>
          <w:sz w:val="28"/>
          <w:szCs w:val="28"/>
        </w:rPr>
        <w:t>Функциональные обязанности заведующего финансово-экономическим сектором администрации сельского поселения Кедровый:</w:t>
      </w:r>
    </w:p>
    <w:p w14:paraId="01AF75CB" w14:textId="77777777" w:rsidR="000003D4" w:rsidRPr="00D852FC" w:rsidRDefault="000003D4" w:rsidP="000003D4">
      <w:pPr>
        <w:pStyle w:val="21"/>
        <w:ind w:firstLine="426"/>
      </w:pPr>
      <w:r w:rsidRPr="00D852FC">
        <w:t>- осуществляет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администрации;</w:t>
      </w:r>
    </w:p>
    <w:p w14:paraId="434699C7" w14:textId="77777777" w:rsidR="000003D4" w:rsidRPr="00D852FC" w:rsidRDefault="000003D4" w:rsidP="000003D4">
      <w:pPr>
        <w:pStyle w:val="21"/>
        <w:ind w:firstLine="426"/>
      </w:pPr>
      <w:r w:rsidRPr="00D852FC">
        <w:t>- формирует в соответствии с законодательством о бухгалтерском учете учетную политику, позволяющую своевременно получать информацию для планирования, анализа, контроля, оценки финансового положения и результатов деятельности организации;</w:t>
      </w:r>
    </w:p>
    <w:p w14:paraId="06864782" w14:textId="77777777" w:rsidR="000003D4" w:rsidRPr="00D852FC" w:rsidRDefault="000003D4" w:rsidP="000003D4">
      <w:pPr>
        <w:pStyle w:val="21"/>
        <w:ind w:firstLine="426"/>
      </w:pPr>
      <w:r w:rsidRPr="00D852FC">
        <w:t>- участвует в разработке проектов нормативных правовых актов, по направлению финансово-экономической деятельности администрации, оплаты труда работников администрации и структурных подразделений; налоговой политике;</w:t>
      </w:r>
    </w:p>
    <w:p w14:paraId="6871F308" w14:textId="77777777" w:rsidR="000003D4" w:rsidRPr="00D852FC" w:rsidRDefault="000003D4" w:rsidP="000003D4">
      <w:pPr>
        <w:pStyle w:val="21"/>
        <w:ind w:firstLine="426"/>
      </w:pPr>
      <w:r w:rsidRPr="00D852FC">
        <w:t>- выполняет работу по подготовке и принятию рабочего плана счетов, форм первичных учетных документов, применяемых для оформления хозяйственных операций;</w:t>
      </w:r>
    </w:p>
    <w:p w14:paraId="76856B92" w14:textId="77777777" w:rsidR="000003D4" w:rsidRPr="00D852FC" w:rsidRDefault="000003D4" w:rsidP="000003D4">
      <w:pPr>
        <w:pStyle w:val="21"/>
        <w:ind w:firstLine="426"/>
      </w:pPr>
      <w:r w:rsidRPr="00D852FC">
        <w:t>- обеспечивает порядок проведения инвентаризации, контроля за проведением хозяйственных операций;</w:t>
      </w:r>
    </w:p>
    <w:p w14:paraId="777CAEEE" w14:textId="77777777" w:rsidR="000003D4" w:rsidRPr="00D852FC" w:rsidRDefault="000003D4" w:rsidP="000003D4">
      <w:pPr>
        <w:pStyle w:val="21"/>
        <w:ind w:firstLine="426"/>
      </w:pPr>
      <w:r w:rsidRPr="00D852FC">
        <w:t>- соблюдает технологии обработки бухгалтерской информации и порядка документооборота;</w:t>
      </w:r>
    </w:p>
    <w:p w14:paraId="054FDA13" w14:textId="77777777" w:rsidR="000003D4" w:rsidRPr="00D852FC" w:rsidRDefault="000003D4" w:rsidP="000003D4">
      <w:pPr>
        <w:pStyle w:val="21"/>
        <w:ind w:firstLine="426"/>
      </w:pPr>
      <w:r w:rsidRPr="00D852FC">
        <w:t>- формирует и своевременно предоставляет полную и достоверную бухгалтерскую информацию о деятельности администрации, её имущественном положении, доходах и расходах;</w:t>
      </w:r>
    </w:p>
    <w:p w14:paraId="636DB6E2" w14:textId="77777777" w:rsidR="000003D4" w:rsidRPr="00D852FC" w:rsidRDefault="000003D4" w:rsidP="000003D4">
      <w:pPr>
        <w:pStyle w:val="21"/>
        <w:ind w:firstLine="426"/>
      </w:pPr>
      <w:r w:rsidRPr="00D852FC">
        <w:t xml:space="preserve">-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выполнения работ (услуг), результатов </w:t>
      </w:r>
      <w:r w:rsidRPr="00D852FC">
        <w:lastRenderedPageBreak/>
        <w:t>хозяйственно-финансовой деятельности, а также расчетных и кредитных операций;</w:t>
      </w:r>
    </w:p>
    <w:p w14:paraId="030DEDD9" w14:textId="77777777" w:rsidR="000003D4" w:rsidRPr="00D852FC" w:rsidRDefault="000003D4" w:rsidP="000003D4">
      <w:pPr>
        <w:pStyle w:val="21"/>
        <w:ind w:firstLine="426"/>
      </w:pPr>
      <w:r w:rsidRPr="00D852FC">
        <w:t>-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w:t>
      </w:r>
    </w:p>
    <w:p w14:paraId="486A46F8" w14:textId="77777777" w:rsidR="000003D4" w:rsidRPr="00D852FC" w:rsidRDefault="000003D4" w:rsidP="000003D4">
      <w:pPr>
        <w:pStyle w:val="21"/>
        <w:ind w:firstLine="426"/>
      </w:pPr>
      <w:r w:rsidRPr="00D852FC">
        <w:t>- контролирует расходование фонда оплаты труда, порядок ведения бухгалтерского учета и отчетности;</w:t>
      </w:r>
    </w:p>
    <w:p w14:paraId="30316739" w14:textId="77777777" w:rsidR="000003D4" w:rsidRPr="00D852FC" w:rsidRDefault="000003D4" w:rsidP="000003D4">
      <w:pPr>
        <w:pStyle w:val="21"/>
        <w:ind w:firstLine="426"/>
      </w:pPr>
      <w:r w:rsidRPr="00D852FC">
        <w:t xml:space="preserve">- принимает участие в проведении финансового анализа, подготавливает предложения, </w:t>
      </w:r>
      <w:proofErr w:type="gramStart"/>
      <w:r w:rsidRPr="00D852FC">
        <w:t>направленные  на</w:t>
      </w:r>
      <w:proofErr w:type="gramEnd"/>
      <w:r w:rsidRPr="00D852FC">
        <w:t xml:space="preserve"> улучшение результатов финансовой деятельности о, по устранению потерь и непроизводительных затрат;</w:t>
      </w:r>
    </w:p>
    <w:p w14:paraId="7251B8FD" w14:textId="77777777" w:rsidR="000003D4" w:rsidRPr="00D852FC" w:rsidRDefault="000003D4" w:rsidP="000003D4">
      <w:pPr>
        <w:pStyle w:val="21"/>
        <w:ind w:firstLine="426"/>
      </w:pPr>
      <w:r w:rsidRPr="00D852FC">
        <w:t xml:space="preserve">- ведет работу по обеспечению финансовой и кассовой дисциплины, смет расходов, законности списания со счетов бухгалтерского </w:t>
      </w:r>
      <w:proofErr w:type="gramStart"/>
      <w:r w:rsidRPr="00D852FC">
        <w:t>учета  недостач</w:t>
      </w:r>
      <w:proofErr w:type="gramEnd"/>
      <w:r w:rsidRPr="00D852FC">
        <w:t>, дебиторской задолженности и других потерь;</w:t>
      </w:r>
    </w:p>
    <w:p w14:paraId="4432C675" w14:textId="77777777" w:rsidR="000003D4" w:rsidRPr="00D852FC" w:rsidRDefault="000003D4" w:rsidP="000003D4">
      <w:pPr>
        <w:pStyle w:val="21"/>
        <w:ind w:firstLine="426"/>
      </w:pPr>
      <w:r w:rsidRPr="00D852FC">
        <w:t xml:space="preserve">- участвует в оформлении документов по недостачам, незаконному расходованию </w:t>
      </w:r>
      <w:proofErr w:type="gramStart"/>
      <w:r w:rsidRPr="00D852FC">
        <w:t>денежных  средств</w:t>
      </w:r>
      <w:proofErr w:type="gramEnd"/>
      <w:r w:rsidRPr="00D852FC">
        <w:t xml:space="preserve"> и товарно-материальных ценностей, контролирует передачу в необходимых случаях этих материалов в следственные и судебные органы;</w:t>
      </w:r>
    </w:p>
    <w:p w14:paraId="6AF45CC7" w14:textId="77777777" w:rsidR="000003D4" w:rsidRPr="00D852FC" w:rsidRDefault="000003D4" w:rsidP="000003D4">
      <w:pPr>
        <w:pStyle w:val="21"/>
        <w:ind w:firstLine="426"/>
      </w:pPr>
      <w:r w:rsidRPr="00D852FC">
        <w:t xml:space="preserve">- участвует в разработке и внедрении </w:t>
      </w:r>
      <w:proofErr w:type="gramStart"/>
      <w:r w:rsidRPr="00D852FC">
        <w:t>рациональной  плановой</w:t>
      </w:r>
      <w:proofErr w:type="gramEnd"/>
      <w:r w:rsidRPr="00D852FC">
        <w:t xml:space="preserve"> и учетной документации, прогрессивных форм и методов ведения бухгалтерского учета на основе применения современных средств вычислительной техники; </w:t>
      </w:r>
    </w:p>
    <w:p w14:paraId="3B983C2C" w14:textId="77777777" w:rsidR="000003D4" w:rsidRPr="00D852FC" w:rsidRDefault="000003D4" w:rsidP="000003D4">
      <w:pPr>
        <w:pStyle w:val="21"/>
        <w:ind w:firstLine="426"/>
      </w:pPr>
      <w:r w:rsidRPr="00D852FC">
        <w:t>- обеспечивает составление отчета об исполнении бюджета денежных средств и смет расходов, подготовку необходимой   бухгалтерской и статистической отчетности, предоставление их в соответствующие органы;</w:t>
      </w:r>
    </w:p>
    <w:p w14:paraId="5A4943D1" w14:textId="77777777" w:rsidR="000003D4" w:rsidRPr="00D852FC" w:rsidRDefault="000003D4" w:rsidP="000003D4">
      <w:pPr>
        <w:pStyle w:val="21"/>
        <w:ind w:firstLine="426"/>
      </w:pPr>
      <w:r w:rsidRPr="00D852FC">
        <w:t xml:space="preserve">- ведет учет средств на текущих счетах в банке по каждому </w:t>
      </w:r>
      <w:proofErr w:type="gramStart"/>
      <w:r w:rsidRPr="00D852FC">
        <w:t>счету  в</w:t>
      </w:r>
      <w:proofErr w:type="gramEnd"/>
      <w:r w:rsidRPr="00D852FC">
        <w:t xml:space="preserve"> отдельности (бюджетный и внебюджетный), ведет учет средств, поступивших по договорам (предпринимательская деятельность). Учет средств ведется в мемориальном ордере № 2 ф. № 381. Составляется не позднее 3-го числа каждого месяца. Ведет журнал платежных поручений;</w:t>
      </w:r>
    </w:p>
    <w:p w14:paraId="47BB8EFA" w14:textId="77777777" w:rsidR="000003D4" w:rsidRPr="00D852FC" w:rsidRDefault="000003D4" w:rsidP="000003D4">
      <w:pPr>
        <w:pStyle w:val="21"/>
        <w:ind w:firstLine="426"/>
      </w:pPr>
      <w:r w:rsidRPr="00D852FC">
        <w:t>- производит выписку и регистрацию счет-фактур выполненных работ (услуг) по договорам. Ведет регистрацию договоров на выполнение услуг (работ);</w:t>
      </w:r>
    </w:p>
    <w:p w14:paraId="0168F5CD" w14:textId="77777777" w:rsidR="000003D4" w:rsidRPr="00D852FC" w:rsidRDefault="000003D4" w:rsidP="000003D4">
      <w:pPr>
        <w:pStyle w:val="21"/>
        <w:ind w:firstLine="426"/>
      </w:pPr>
      <w:r w:rsidRPr="00D852FC">
        <w:t xml:space="preserve">- выполняет работу по начислению заработной платы, обработке нарядов, по </w:t>
      </w:r>
      <w:proofErr w:type="gramStart"/>
      <w:r w:rsidRPr="00D852FC">
        <w:t>оплате  по</w:t>
      </w:r>
      <w:proofErr w:type="gramEnd"/>
      <w:r w:rsidRPr="00D852FC">
        <w:t xml:space="preserve"> договорам, по начислению налогов и сборов, и другим выплатам и платежам. Оформление мемориального ордера № 5, не позднее 3 числа месяца, следующего за отчетным;</w:t>
      </w:r>
    </w:p>
    <w:p w14:paraId="32AA58F2" w14:textId="77777777" w:rsidR="000003D4" w:rsidRPr="00D852FC" w:rsidRDefault="000003D4" w:rsidP="000003D4">
      <w:pPr>
        <w:pStyle w:val="21"/>
        <w:ind w:firstLine="426"/>
      </w:pPr>
      <w:r w:rsidRPr="00D852FC">
        <w:t xml:space="preserve">- распечатывает расчетные листы по заработной плате, платежные ведомостей. Ведет книгу </w:t>
      </w:r>
      <w:proofErr w:type="gramStart"/>
      <w:r w:rsidRPr="00D852FC">
        <w:t>регистрации  платежных</w:t>
      </w:r>
      <w:proofErr w:type="gramEnd"/>
      <w:r w:rsidRPr="00D852FC">
        <w:t xml:space="preserve"> ведомостей на выдачу заработной платы;</w:t>
      </w:r>
    </w:p>
    <w:p w14:paraId="4C22FA7B" w14:textId="77777777" w:rsidR="000003D4" w:rsidRPr="00D852FC" w:rsidRDefault="000003D4" w:rsidP="000003D4">
      <w:pPr>
        <w:pStyle w:val="21"/>
        <w:ind w:firstLine="426"/>
      </w:pPr>
      <w:r w:rsidRPr="00D852FC">
        <w:t>- оформляет и выдает по месту требования справки о средней заработной плате; справки работникам формы 2-НДФЛ для заполнения деклараций о доходах;</w:t>
      </w:r>
    </w:p>
    <w:p w14:paraId="74F0195C" w14:textId="77777777" w:rsidR="000003D4" w:rsidRPr="00D852FC" w:rsidRDefault="000003D4" w:rsidP="000003D4">
      <w:pPr>
        <w:pStyle w:val="21"/>
        <w:ind w:firstLine="426"/>
      </w:pPr>
      <w:r w:rsidRPr="00D852FC">
        <w:t>- сдает индивидуальные сведения по итогам года: в пенсионный фонд, налоговую инспекцию декларации в установленные сроки;</w:t>
      </w:r>
    </w:p>
    <w:p w14:paraId="3A09CA52" w14:textId="77777777" w:rsidR="000003D4" w:rsidRPr="00D852FC" w:rsidRDefault="000003D4" w:rsidP="000003D4">
      <w:pPr>
        <w:pStyle w:val="21"/>
        <w:ind w:firstLine="426"/>
      </w:pPr>
      <w:r w:rsidRPr="00D852FC">
        <w:lastRenderedPageBreak/>
        <w:t>- осуществляет тождество данных аналитического учета оборотам и остаткам по счетам синтетического учета в последний календарный день каждого месяца;</w:t>
      </w:r>
    </w:p>
    <w:p w14:paraId="24A374D9" w14:textId="77777777" w:rsidR="000003D4" w:rsidRPr="00D852FC" w:rsidRDefault="000003D4" w:rsidP="000003D4">
      <w:pPr>
        <w:pStyle w:val="21"/>
        <w:ind w:firstLine="426"/>
      </w:pPr>
      <w:r w:rsidRPr="00D852FC">
        <w:t>- ведет учет по мемориальному ордеру № 6;</w:t>
      </w:r>
    </w:p>
    <w:p w14:paraId="2DC66021" w14:textId="77777777" w:rsidR="000003D4" w:rsidRPr="00D852FC" w:rsidRDefault="000003D4" w:rsidP="000003D4">
      <w:pPr>
        <w:pStyle w:val="21"/>
        <w:ind w:firstLine="426"/>
      </w:pPr>
      <w:r w:rsidRPr="00D852FC">
        <w:t>- ведет книгу «Журнал-главная» сроком не позднее 5-го числа месяца, следующего за отчетным;</w:t>
      </w:r>
    </w:p>
    <w:p w14:paraId="2E62ADC7" w14:textId="77777777" w:rsidR="000003D4" w:rsidRPr="00D852FC" w:rsidRDefault="000003D4" w:rsidP="000003D4">
      <w:pPr>
        <w:pStyle w:val="21"/>
        <w:ind w:firstLine="426"/>
      </w:pPr>
      <w:r w:rsidRPr="00D852FC">
        <w:t xml:space="preserve">- обеспечивает сохранность бухгалтерских </w:t>
      </w:r>
      <w:proofErr w:type="gramStart"/>
      <w:r w:rsidRPr="00D852FC">
        <w:t>документов  сдачу</w:t>
      </w:r>
      <w:proofErr w:type="gramEnd"/>
      <w:r w:rsidRPr="00D852FC">
        <w:t xml:space="preserve"> их в установленном порядке в архив;</w:t>
      </w:r>
    </w:p>
    <w:p w14:paraId="1AB17254" w14:textId="77777777" w:rsidR="000003D4" w:rsidRPr="00D852FC" w:rsidRDefault="000003D4" w:rsidP="000003D4">
      <w:pPr>
        <w:pStyle w:val="21"/>
        <w:ind w:firstLine="426"/>
      </w:pPr>
      <w:r w:rsidRPr="00D852FC">
        <w:t>- руководит работниками финансово-экономического сектора</w:t>
      </w:r>
    </w:p>
    <w:p w14:paraId="247BBB7C" w14:textId="77777777" w:rsidR="000003D4" w:rsidRPr="00D852FC" w:rsidRDefault="000003D4" w:rsidP="000003D4">
      <w:pPr>
        <w:pStyle w:val="21"/>
        <w:ind w:firstLine="426"/>
      </w:pPr>
      <w:r w:rsidRPr="00D852FC">
        <w:t>- исполняет иные поручения главы сельского поселения Кедровый</w:t>
      </w:r>
    </w:p>
    <w:p w14:paraId="39D45C03" w14:textId="77777777" w:rsidR="000003D4" w:rsidRPr="00D852FC" w:rsidRDefault="000003D4" w:rsidP="000003D4">
      <w:pPr>
        <w:widowControl w:val="0"/>
        <w:autoSpaceDE w:val="0"/>
        <w:autoSpaceDN w:val="0"/>
        <w:adjustRightInd w:val="0"/>
        <w:spacing w:after="0" w:line="240" w:lineRule="auto"/>
        <w:ind w:firstLine="709"/>
        <w:jc w:val="both"/>
        <w:rPr>
          <w:rFonts w:ascii="Times New Roman" w:hAnsi="Times New Roman"/>
          <w:sz w:val="28"/>
          <w:szCs w:val="28"/>
        </w:rPr>
      </w:pPr>
    </w:p>
    <w:p w14:paraId="22DAC25F" w14:textId="77777777" w:rsidR="000003D4" w:rsidRPr="00D852FC" w:rsidRDefault="000003D4" w:rsidP="000003D4">
      <w:pPr>
        <w:shd w:val="clear" w:color="auto" w:fill="FFFFFF"/>
        <w:spacing w:after="0" w:line="240" w:lineRule="auto"/>
        <w:ind w:firstLine="709"/>
        <w:jc w:val="both"/>
        <w:rPr>
          <w:rFonts w:ascii="Times New Roman" w:hAnsi="Times New Roman"/>
          <w:sz w:val="28"/>
          <w:szCs w:val="28"/>
        </w:rPr>
      </w:pPr>
      <w:r w:rsidRPr="00D852FC">
        <w:rPr>
          <w:rFonts w:ascii="Times New Roman" w:hAnsi="Times New Roman"/>
          <w:sz w:val="28"/>
          <w:szCs w:val="28"/>
        </w:rPr>
        <w:t>Гражданин, изъявивший желание участвовать в конкурсе, в установленный срок, продолжительность которого не может составлять менее 15 дней со дня объявления о приеме документов для участия в конкурсе, представляет в конкурсную комиссию:</w:t>
      </w:r>
    </w:p>
    <w:p w14:paraId="3D5F83D7" w14:textId="77777777" w:rsidR="000003D4" w:rsidRPr="00D852FC" w:rsidRDefault="000003D4" w:rsidP="000003D4">
      <w:pPr>
        <w:numPr>
          <w:ilvl w:val="0"/>
          <w:numId w:val="1"/>
        </w:numPr>
        <w:shd w:val="clear" w:color="auto" w:fill="FFFFFF"/>
        <w:spacing w:line="240" w:lineRule="exact"/>
        <w:rPr>
          <w:rFonts w:ascii="Times New Roman" w:hAnsi="Times New Roman"/>
          <w:sz w:val="28"/>
          <w:szCs w:val="28"/>
        </w:rPr>
      </w:pPr>
      <w:r w:rsidRPr="00D852FC">
        <w:rPr>
          <w:rFonts w:ascii="Times New Roman" w:hAnsi="Times New Roman"/>
          <w:sz w:val="28"/>
          <w:szCs w:val="28"/>
        </w:rPr>
        <w:t>личное заявление на имя председателя комиссии по следующей форме:</w:t>
      </w:r>
    </w:p>
    <w:p w14:paraId="145193F8" w14:textId="77777777" w:rsidR="000003D4" w:rsidRPr="00972EAF" w:rsidRDefault="000003D4" w:rsidP="000003D4">
      <w:pPr>
        <w:shd w:val="clear" w:color="auto" w:fill="FFFFFF"/>
        <w:jc w:val="right"/>
      </w:pPr>
      <w:r w:rsidRPr="00972EAF">
        <w:t>  Председателю </w:t>
      </w:r>
    </w:p>
    <w:p w14:paraId="18A641CD" w14:textId="77777777" w:rsidR="000003D4" w:rsidRPr="00972EAF" w:rsidRDefault="000003D4" w:rsidP="000003D4">
      <w:pPr>
        <w:shd w:val="clear" w:color="auto" w:fill="FFFFFF"/>
        <w:jc w:val="right"/>
      </w:pPr>
      <w:r w:rsidRPr="00972EAF">
        <w:t>  конкурсной комиссии</w:t>
      </w:r>
      <w:r w:rsidRPr="00972EAF">
        <w:br/>
        <w:t>  _______________________________</w:t>
      </w:r>
      <w:r w:rsidRPr="00972EAF">
        <w:br/>
        <w:t>  (ФИО)</w:t>
      </w:r>
      <w:r w:rsidRPr="00972EAF">
        <w:br/>
        <w:t>  _______________________________</w:t>
      </w:r>
      <w:r w:rsidRPr="00972EAF">
        <w:br/>
        <w:t>  (от кого: фамилия, имя,</w:t>
      </w:r>
      <w:r w:rsidRPr="00972EAF">
        <w:br/>
        <w:t>  _______________________________</w:t>
      </w:r>
      <w:r w:rsidRPr="00972EAF">
        <w:br/>
        <w:t>  отчество, год рождения,</w:t>
      </w:r>
      <w:r w:rsidRPr="00972EAF">
        <w:br/>
        <w:t>  _______________________________</w:t>
      </w:r>
      <w:r w:rsidRPr="00972EAF">
        <w:br/>
        <w:t>  образование, адрес места</w:t>
      </w:r>
      <w:r w:rsidRPr="00972EAF">
        <w:br/>
        <w:t>  _______________________________</w:t>
      </w:r>
      <w:r w:rsidRPr="00972EAF">
        <w:br/>
        <w:t>  жительства, телефон)</w:t>
      </w:r>
    </w:p>
    <w:p w14:paraId="3D370B7F" w14:textId="77777777" w:rsidR="000003D4" w:rsidRPr="00972EAF" w:rsidRDefault="000003D4" w:rsidP="000003D4">
      <w:pPr>
        <w:shd w:val="clear" w:color="auto" w:fill="FFFFFF"/>
        <w:jc w:val="right"/>
      </w:pPr>
      <w:r w:rsidRPr="00972EAF">
        <w:t> </w:t>
      </w:r>
    </w:p>
    <w:p w14:paraId="03C0DF8E" w14:textId="77777777" w:rsidR="000003D4" w:rsidRPr="00972EAF" w:rsidRDefault="000003D4" w:rsidP="000003D4">
      <w:pPr>
        <w:shd w:val="clear" w:color="auto" w:fill="FFFFFF"/>
        <w:jc w:val="center"/>
      </w:pPr>
      <w:r w:rsidRPr="00972EAF">
        <w:t>Заявление &lt;*&gt;</w:t>
      </w:r>
      <w:r w:rsidRPr="00972EAF">
        <w:br/>
      </w:r>
      <w:r w:rsidRPr="00972EAF">
        <w:br/>
        <w:t>  Прошу допустить к участию в конкурсе на замещение вакантной должности муниципальной службы ___________________________________________________________________________</w:t>
      </w:r>
      <w:r w:rsidRPr="00972EAF">
        <w:br/>
        <w:t>___________________________________________________________________________</w:t>
      </w:r>
      <w:r w:rsidRPr="00972EAF">
        <w:br/>
        <w:t> (наименование вакантной должности с указанием структурного подразделения)</w:t>
      </w:r>
      <w:r w:rsidRPr="00972EAF">
        <w:br/>
      </w:r>
      <w:r w:rsidRPr="00972EAF">
        <w:br/>
        <w:t>  Приложение (перечень представленных документов):</w:t>
      </w:r>
      <w:r w:rsidRPr="00972EAF">
        <w:br/>
        <w:t>1. ______________________________________________________, на _____ листах;</w:t>
      </w:r>
      <w:r w:rsidRPr="00972EAF">
        <w:br/>
        <w:t>2. ______________________________________________________, на _____ листах;</w:t>
      </w:r>
      <w:r w:rsidRPr="00972EAF">
        <w:br/>
        <w:t>3. ______________________________________________________, на _____ листах;</w:t>
      </w:r>
      <w:r w:rsidRPr="00972EAF">
        <w:br/>
        <w:t>4. ______________________________________________________, на _____ листах;</w:t>
      </w:r>
      <w:r w:rsidRPr="00972EAF">
        <w:br/>
        <w:t>5. ______________________________________________________, на _____ листах;</w:t>
      </w:r>
      <w:r w:rsidRPr="00972EAF">
        <w:br/>
        <w:t>6. ______________________________________________________, на _____ листах;</w:t>
      </w:r>
      <w:r w:rsidRPr="00972EAF">
        <w:br/>
        <w:t>7. ______________________________________________________, на _____ листах;</w:t>
      </w:r>
      <w:r w:rsidRPr="00972EAF">
        <w:br/>
      </w:r>
      <w:r w:rsidRPr="00972EAF">
        <w:lastRenderedPageBreak/>
        <w:t>8. ______________________________________________________, на _____ листах;</w:t>
      </w:r>
      <w:r w:rsidRPr="00972EAF">
        <w:br/>
      </w:r>
      <w:r w:rsidRPr="00972EAF">
        <w:br/>
        <w:t>  ______________________</w:t>
      </w:r>
      <w:r w:rsidRPr="00972EAF">
        <w:br/>
        <w:t>  (дата, подпись)</w:t>
      </w:r>
      <w:r w:rsidRPr="00972EAF">
        <w:br/>
      </w:r>
      <w:r w:rsidRPr="00972EAF">
        <w:br/>
        <w:t>  --------------------------------</w:t>
      </w:r>
      <w:r w:rsidRPr="00972EAF">
        <w:br/>
        <w:t>  Примечание.</w:t>
      </w:r>
      <w:r w:rsidRPr="00972EAF">
        <w:br/>
        <w:t>  &lt;*&gt; Заявление оформляется в рукописном виде.</w:t>
      </w:r>
    </w:p>
    <w:p w14:paraId="194D0AF4"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3BA9E73E"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3) копию и оригинал паспорта;</w:t>
      </w:r>
    </w:p>
    <w:p w14:paraId="0018FCA2"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4) копию и оригинал трудовой книжки, за исключением случаев, когда трудовой договор (контракт) заключается впервые;</w:t>
      </w:r>
    </w:p>
    <w:p w14:paraId="59A094CA"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5) копию и оригинал документа об образовании;</w:t>
      </w:r>
    </w:p>
    <w:p w14:paraId="0078DD3C"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6) копию и оригинал страхового свидетельства обязательного пенсионного страхования, за исключением случаев, когда трудовой договор (контракт) заключается впервые;</w:t>
      </w:r>
    </w:p>
    <w:p w14:paraId="37CBEB5D"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7) копию и оригинал свидетельства о постановке физического лица на учет в налоговом органе по месту жительства на территории Российской Федерации;</w:t>
      </w:r>
    </w:p>
    <w:p w14:paraId="25111AD7"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8) копии и оригиналы документов воинского учета - для граждан, пребывающих в запасе, и лиц, подлежащих призыву на военную службу;</w:t>
      </w:r>
    </w:p>
    <w:p w14:paraId="1C3F770F"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14:paraId="49C742D4"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C5BAAAF"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 xml:space="preserve">11) сведения об адресах сайтов и (или) страниц сайтов в информационно-телекоммуникационной сети </w:t>
      </w:r>
      <w:r>
        <w:rPr>
          <w:rFonts w:ascii="Times New Roman" w:hAnsi="Times New Roman"/>
          <w:sz w:val="28"/>
          <w:szCs w:val="28"/>
        </w:rPr>
        <w:t>«</w:t>
      </w:r>
      <w:r w:rsidRPr="00C20567">
        <w:rPr>
          <w:rFonts w:ascii="Times New Roman" w:hAnsi="Times New Roman"/>
          <w:sz w:val="28"/>
          <w:szCs w:val="28"/>
        </w:rPr>
        <w:t>Интернет</w:t>
      </w:r>
      <w:r>
        <w:rPr>
          <w:rFonts w:ascii="Times New Roman" w:hAnsi="Times New Roman"/>
          <w:sz w:val="28"/>
          <w:szCs w:val="28"/>
        </w:rPr>
        <w:t>»</w:t>
      </w:r>
      <w:r w:rsidRPr="00C20567">
        <w:rPr>
          <w:rFonts w:ascii="Times New Roman" w:hAnsi="Times New Roman"/>
          <w:sz w:val="28"/>
          <w:szCs w:val="28"/>
        </w:rPr>
        <w:t>,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сведения представляются по форме, установленной Правительством Российской Федерации;</w:t>
      </w:r>
    </w:p>
    <w:p w14:paraId="63AFFC73" w14:textId="77777777" w:rsidR="000003D4" w:rsidRPr="00C20567" w:rsidRDefault="000003D4" w:rsidP="000003D4">
      <w:pPr>
        <w:autoSpaceDE w:val="0"/>
        <w:autoSpaceDN w:val="0"/>
        <w:adjustRightInd w:val="0"/>
        <w:spacing w:after="0" w:line="240" w:lineRule="auto"/>
        <w:ind w:firstLine="709"/>
        <w:jc w:val="both"/>
        <w:rPr>
          <w:rFonts w:ascii="Times New Roman" w:hAnsi="Times New Roman"/>
          <w:sz w:val="28"/>
          <w:szCs w:val="28"/>
        </w:rPr>
      </w:pPr>
      <w:r w:rsidRPr="00C20567">
        <w:rPr>
          <w:rFonts w:ascii="Times New Roman" w:hAnsi="Times New Roman"/>
          <w:sz w:val="28"/>
          <w:szCs w:val="28"/>
        </w:rPr>
        <w:t>12) письменное согласие на обработку персональных данных (приложение № 5);</w:t>
      </w:r>
    </w:p>
    <w:p w14:paraId="7174B1CC" w14:textId="77777777" w:rsidR="000003D4" w:rsidRPr="00C20567" w:rsidRDefault="000003D4" w:rsidP="000003D4">
      <w:pPr>
        <w:spacing w:after="0" w:line="240" w:lineRule="auto"/>
        <w:ind w:firstLine="709"/>
        <w:jc w:val="both"/>
        <w:rPr>
          <w:rFonts w:ascii="Times New Roman" w:hAnsi="Times New Roman"/>
          <w:sz w:val="28"/>
          <w:szCs w:val="28"/>
        </w:rPr>
      </w:pPr>
      <w:r w:rsidRPr="00C20567">
        <w:rPr>
          <w:rFonts w:ascii="Times New Roman" w:hAnsi="Times New Roman"/>
          <w:sz w:val="28"/>
          <w:szCs w:val="28"/>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4D5E023" w14:textId="77777777" w:rsidR="000003D4" w:rsidRPr="00C20567" w:rsidRDefault="000003D4" w:rsidP="000003D4">
      <w:pPr>
        <w:shd w:val="clear" w:color="auto" w:fill="FFFFFF"/>
        <w:spacing w:after="0" w:line="240" w:lineRule="auto"/>
        <w:ind w:firstLine="709"/>
        <w:jc w:val="both"/>
        <w:rPr>
          <w:rFonts w:ascii="Times New Roman" w:hAnsi="Times New Roman"/>
          <w:sz w:val="28"/>
          <w:szCs w:val="28"/>
        </w:rPr>
      </w:pPr>
      <w:r w:rsidRPr="00C20567">
        <w:rPr>
          <w:rFonts w:ascii="Times New Roman" w:hAnsi="Times New Roman"/>
          <w:sz w:val="28"/>
          <w:szCs w:val="28"/>
        </w:rPr>
        <w:t>Подлинники документов после сверки их с копиями возвращаются гражданину в день их представления.</w:t>
      </w:r>
      <w:r>
        <w:rPr>
          <w:rFonts w:ascii="Times New Roman" w:hAnsi="Times New Roman"/>
          <w:sz w:val="28"/>
          <w:szCs w:val="28"/>
        </w:rPr>
        <w:t>»;</w:t>
      </w:r>
    </w:p>
    <w:p w14:paraId="3C047076" w14:textId="77777777" w:rsidR="000003D4" w:rsidRPr="00FE674A" w:rsidRDefault="000003D4" w:rsidP="000003D4">
      <w:pPr>
        <w:shd w:val="clear" w:color="auto" w:fill="FFFFFF"/>
        <w:ind w:firstLine="709"/>
        <w:jc w:val="both"/>
        <w:rPr>
          <w:rFonts w:ascii="Times New Roman" w:hAnsi="Times New Roman"/>
          <w:sz w:val="28"/>
          <w:szCs w:val="28"/>
        </w:rPr>
      </w:pPr>
      <w:r w:rsidRPr="00FE674A">
        <w:rPr>
          <w:rFonts w:ascii="Times New Roman" w:hAnsi="Times New Roman"/>
          <w:sz w:val="28"/>
          <w:szCs w:val="28"/>
        </w:rPr>
        <w:t>Муниципальный служащий, изъявивший желание участвовать в конкурсе, направляет заявление на имя председателя комиссии.</w:t>
      </w:r>
    </w:p>
    <w:p w14:paraId="115B3F3A" w14:textId="77777777" w:rsidR="000003D4" w:rsidRPr="00FE674A" w:rsidRDefault="000003D4" w:rsidP="000003D4">
      <w:pPr>
        <w:shd w:val="clear" w:color="auto" w:fill="FFFFFF"/>
        <w:ind w:firstLine="709"/>
        <w:jc w:val="both"/>
        <w:rPr>
          <w:rFonts w:ascii="Times New Roman" w:hAnsi="Times New Roman"/>
          <w:b/>
          <w:sz w:val="28"/>
          <w:szCs w:val="28"/>
        </w:rPr>
      </w:pPr>
    </w:p>
    <w:p w14:paraId="74955E2C" w14:textId="77777777" w:rsidR="000003D4" w:rsidRPr="00FE674A" w:rsidRDefault="000003D4" w:rsidP="000003D4">
      <w:pPr>
        <w:shd w:val="clear" w:color="auto" w:fill="FFFFFF"/>
        <w:ind w:firstLine="709"/>
        <w:jc w:val="both"/>
        <w:rPr>
          <w:rFonts w:ascii="Times New Roman" w:hAnsi="Times New Roman"/>
          <w:b/>
          <w:sz w:val="28"/>
          <w:szCs w:val="28"/>
        </w:rPr>
      </w:pPr>
      <w:r w:rsidRPr="00FE674A">
        <w:rPr>
          <w:rFonts w:ascii="Times New Roman" w:hAnsi="Times New Roman"/>
          <w:b/>
          <w:sz w:val="28"/>
          <w:szCs w:val="28"/>
        </w:rPr>
        <w:t xml:space="preserve">Место и время приема документов, подлежащих представлению для участия в конкурсе: администрация сельского поселения Кедровый (адрес: Ханты-Мансийский автономный округ – Югра Ханты-Мансийский р-н п. Кедровый </w:t>
      </w:r>
      <w:proofErr w:type="spellStart"/>
      <w:r w:rsidRPr="00FE674A">
        <w:rPr>
          <w:rFonts w:ascii="Times New Roman" w:hAnsi="Times New Roman"/>
          <w:b/>
          <w:sz w:val="28"/>
          <w:szCs w:val="28"/>
        </w:rPr>
        <w:t>ул.Ленина</w:t>
      </w:r>
      <w:proofErr w:type="spellEnd"/>
      <w:r w:rsidRPr="00FE674A">
        <w:rPr>
          <w:rFonts w:ascii="Times New Roman" w:hAnsi="Times New Roman"/>
          <w:b/>
          <w:sz w:val="28"/>
          <w:szCs w:val="28"/>
        </w:rPr>
        <w:t xml:space="preserve"> д.9А), главный специалист Шаламова Олеся Владимировна в рабочие дни недели с 8-30 до 13-00 часов и с 14-00 до 17-30 часов.</w:t>
      </w:r>
    </w:p>
    <w:p w14:paraId="214AB07A" w14:textId="77777777" w:rsidR="000003D4" w:rsidRPr="00FE674A" w:rsidRDefault="000003D4" w:rsidP="000003D4">
      <w:pPr>
        <w:shd w:val="clear" w:color="auto" w:fill="FFFFFF"/>
        <w:ind w:firstLine="709"/>
        <w:jc w:val="both"/>
        <w:rPr>
          <w:rFonts w:ascii="Times New Roman" w:hAnsi="Times New Roman"/>
          <w:b/>
          <w:sz w:val="28"/>
          <w:szCs w:val="28"/>
        </w:rPr>
      </w:pPr>
      <w:r w:rsidRPr="00FE674A">
        <w:rPr>
          <w:rFonts w:ascii="Times New Roman" w:hAnsi="Times New Roman"/>
          <w:b/>
          <w:sz w:val="28"/>
          <w:szCs w:val="28"/>
        </w:rPr>
        <w:t>Срок приема документов: с 31 января 2020г. по 18 февраля 2020г. включительно</w:t>
      </w:r>
    </w:p>
    <w:p w14:paraId="496100C7" w14:textId="77777777" w:rsidR="000003D4" w:rsidRPr="00D852FC" w:rsidRDefault="000003D4" w:rsidP="000003D4">
      <w:pPr>
        <w:shd w:val="clear" w:color="auto" w:fill="FFFFFF"/>
        <w:ind w:firstLine="709"/>
        <w:jc w:val="both"/>
        <w:rPr>
          <w:rFonts w:ascii="Times New Roman" w:hAnsi="Times New Roman"/>
          <w:b/>
          <w:bCs/>
          <w:sz w:val="28"/>
          <w:szCs w:val="28"/>
        </w:rPr>
      </w:pPr>
      <w:r w:rsidRPr="00D852FC">
        <w:rPr>
          <w:rFonts w:ascii="Times New Roman" w:hAnsi="Times New Roman"/>
          <w:b/>
          <w:bCs/>
          <w:sz w:val="28"/>
          <w:szCs w:val="28"/>
        </w:rPr>
        <w:t>Проект трудового договора:</w:t>
      </w:r>
    </w:p>
    <w:p w14:paraId="29679E92" w14:textId="77777777" w:rsidR="000003D4" w:rsidRPr="00FE674A" w:rsidRDefault="000003D4" w:rsidP="000003D4">
      <w:pPr>
        <w:spacing w:after="0"/>
        <w:jc w:val="center"/>
        <w:rPr>
          <w:b/>
          <w:bCs/>
        </w:rPr>
      </w:pPr>
      <w:r w:rsidRPr="00FE674A">
        <w:rPr>
          <w:b/>
          <w:bCs/>
        </w:rPr>
        <w:t>Трудовой договор</w:t>
      </w:r>
    </w:p>
    <w:p w14:paraId="073B1D6F" w14:textId="77777777" w:rsidR="000003D4" w:rsidRPr="00FE674A" w:rsidRDefault="000003D4" w:rsidP="000003D4">
      <w:pPr>
        <w:spacing w:after="0" w:line="240" w:lineRule="auto"/>
        <w:jc w:val="center"/>
        <w:rPr>
          <w:rFonts w:ascii="Times New Roman" w:hAnsi="Times New Roman"/>
          <w:b/>
          <w:bCs/>
          <w:sz w:val="24"/>
          <w:szCs w:val="24"/>
        </w:rPr>
      </w:pPr>
      <w:r w:rsidRPr="00FE674A">
        <w:rPr>
          <w:rFonts w:ascii="Times New Roman" w:hAnsi="Times New Roman"/>
          <w:b/>
          <w:bCs/>
          <w:sz w:val="24"/>
          <w:szCs w:val="24"/>
        </w:rPr>
        <w:t>о прохождении муниципальной службы и замещении должности муниципальной</w:t>
      </w:r>
    </w:p>
    <w:p w14:paraId="01E4EF5D" w14:textId="77777777" w:rsidR="000003D4" w:rsidRPr="00FE674A" w:rsidRDefault="000003D4" w:rsidP="000003D4">
      <w:pPr>
        <w:spacing w:after="0" w:line="240" w:lineRule="auto"/>
        <w:jc w:val="center"/>
        <w:rPr>
          <w:rFonts w:ascii="Times New Roman" w:hAnsi="Times New Roman"/>
          <w:b/>
          <w:bCs/>
          <w:sz w:val="24"/>
          <w:szCs w:val="24"/>
        </w:rPr>
      </w:pPr>
      <w:r w:rsidRPr="00FE674A">
        <w:rPr>
          <w:rFonts w:ascii="Times New Roman" w:hAnsi="Times New Roman"/>
          <w:b/>
          <w:bCs/>
          <w:sz w:val="24"/>
          <w:szCs w:val="24"/>
        </w:rPr>
        <w:t>службы в администрации сельского поселения Кедровый</w:t>
      </w:r>
    </w:p>
    <w:p w14:paraId="46BF7390" w14:textId="77777777" w:rsidR="000003D4" w:rsidRPr="00FE674A" w:rsidRDefault="000003D4" w:rsidP="000003D4">
      <w:pPr>
        <w:spacing w:after="0" w:line="240" w:lineRule="auto"/>
        <w:jc w:val="both"/>
        <w:rPr>
          <w:rFonts w:ascii="Times New Roman" w:hAnsi="Times New Roman"/>
          <w:b/>
          <w:bCs/>
          <w:sz w:val="24"/>
          <w:szCs w:val="24"/>
          <w:u w:val="single"/>
        </w:rPr>
      </w:pPr>
      <w:r w:rsidRPr="00FE674A">
        <w:rPr>
          <w:rFonts w:ascii="Times New Roman" w:hAnsi="Times New Roman"/>
          <w:b/>
          <w:bCs/>
          <w:sz w:val="24"/>
          <w:szCs w:val="24"/>
        </w:rPr>
        <w:t xml:space="preserve">№ __   </w:t>
      </w:r>
      <w:r w:rsidRPr="00FE674A">
        <w:rPr>
          <w:rFonts w:ascii="Times New Roman" w:hAnsi="Times New Roman"/>
          <w:b/>
          <w:bCs/>
          <w:sz w:val="24"/>
          <w:szCs w:val="24"/>
        </w:rPr>
        <w:tab/>
      </w:r>
      <w:r w:rsidRPr="00FE674A">
        <w:rPr>
          <w:rFonts w:ascii="Times New Roman" w:hAnsi="Times New Roman"/>
          <w:b/>
          <w:bCs/>
          <w:sz w:val="24"/>
          <w:szCs w:val="24"/>
        </w:rPr>
        <w:tab/>
      </w:r>
      <w:r w:rsidRPr="00FE674A">
        <w:rPr>
          <w:rFonts w:ascii="Times New Roman" w:hAnsi="Times New Roman"/>
          <w:b/>
          <w:bCs/>
          <w:sz w:val="24"/>
          <w:szCs w:val="24"/>
        </w:rPr>
        <w:tab/>
      </w:r>
      <w:r w:rsidRPr="00FE674A">
        <w:rPr>
          <w:rFonts w:ascii="Times New Roman" w:hAnsi="Times New Roman"/>
          <w:b/>
          <w:bCs/>
          <w:sz w:val="24"/>
          <w:szCs w:val="24"/>
        </w:rPr>
        <w:tab/>
        <w:t xml:space="preserve">                                                            </w:t>
      </w:r>
      <w:proofErr w:type="gramStart"/>
      <w:r w:rsidRPr="00FE674A">
        <w:rPr>
          <w:rFonts w:ascii="Times New Roman" w:hAnsi="Times New Roman"/>
          <w:b/>
          <w:bCs/>
          <w:sz w:val="24"/>
          <w:szCs w:val="24"/>
        </w:rPr>
        <w:t xml:space="preserve">   «</w:t>
      </w:r>
      <w:proofErr w:type="gramEnd"/>
      <w:r w:rsidRPr="00FE674A">
        <w:rPr>
          <w:rFonts w:ascii="Times New Roman" w:hAnsi="Times New Roman"/>
          <w:b/>
          <w:bCs/>
          <w:sz w:val="24"/>
          <w:szCs w:val="24"/>
        </w:rPr>
        <w:t>___» ______ 20__г.</w:t>
      </w:r>
    </w:p>
    <w:p w14:paraId="39C13EAC" w14:textId="77777777" w:rsidR="000003D4" w:rsidRPr="00347345" w:rsidRDefault="000003D4" w:rsidP="000003D4">
      <w:pPr>
        <w:spacing w:after="0" w:line="240" w:lineRule="auto"/>
        <w:rPr>
          <w:b/>
          <w:bCs/>
        </w:rPr>
      </w:pPr>
      <w:proofErr w:type="spellStart"/>
      <w:r w:rsidRPr="00790B36">
        <w:rPr>
          <w:b/>
          <w:bCs/>
        </w:rPr>
        <w:t>п.</w:t>
      </w:r>
      <w:r>
        <w:rPr>
          <w:b/>
          <w:bCs/>
        </w:rPr>
        <w:t>Кедровый</w:t>
      </w:r>
      <w:proofErr w:type="spellEnd"/>
    </w:p>
    <w:p w14:paraId="458E116B" w14:textId="77777777" w:rsidR="000003D4" w:rsidRPr="00FE674A" w:rsidRDefault="000003D4" w:rsidP="000003D4">
      <w:pPr>
        <w:autoSpaceDE w:val="0"/>
        <w:autoSpaceDN w:val="0"/>
        <w:adjustRightInd w:val="0"/>
        <w:spacing w:after="0" w:line="240" w:lineRule="auto"/>
        <w:ind w:firstLine="540"/>
        <w:jc w:val="both"/>
        <w:outlineLvl w:val="1"/>
        <w:rPr>
          <w:rFonts w:ascii="Times New Roman" w:hAnsi="Times New Roman"/>
          <w:sz w:val="28"/>
          <w:szCs w:val="28"/>
        </w:rPr>
      </w:pPr>
      <w:r w:rsidRPr="00FE674A">
        <w:rPr>
          <w:rFonts w:ascii="Times New Roman" w:hAnsi="Times New Roman"/>
          <w:sz w:val="28"/>
          <w:szCs w:val="28"/>
        </w:rPr>
        <w:t xml:space="preserve">      Представитель нанимателя (Работодатель), в лице главы сельского поселения Кедровый Воронова Ивана Георгиевича, действующего на основании Устава сельского поселения </w:t>
      </w:r>
      <w:proofErr w:type="spellStart"/>
      <w:r w:rsidRPr="00FE674A">
        <w:rPr>
          <w:rFonts w:ascii="Times New Roman" w:hAnsi="Times New Roman"/>
          <w:sz w:val="28"/>
          <w:szCs w:val="28"/>
        </w:rPr>
        <w:t>Кедровый,с</w:t>
      </w:r>
      <w:proofErr w:type="spellEnd"/>
      <w:r w:rsidRPr="00FE674A">
        <w:rPr>
          <w:rFonts w:ascii="Times New Roman" w:hAnsi="Times New Roman"/>
          <w:sz w:val="28"/>
          <w:szCs w:val="28"/>
        </w:rPr>
        <w:t xml:space="preserve"> одной стороны, и гражданин Российской Федерации ______________, именуемый в дальнейшем Муниципальный служащий, с другой стороны, заключили на основе распоряжения администрации сельского поселения Кедровый от __.__.20__ № __-</w:t>
      </w:r>
      <w:proofErr w:type="spellStart"/>
      <w:r w:rsidRPr="00FE674A">
        <w:rPr>
          <w:rFonts w:ascii="Times New Roman" w:hAnsi="Times New Roman"/>
          <w:sz w:val="28"/>
          <w:szCs w:val="28"/>
        </w:rPr>
        <w:t>рл</w:t>
      </w:r>
      <w:proofErr w:type="spellEnd"/>
      <w:r w:rsidRPr="00FE674A">
        <w:rPr>
          <w:rFonts w:ascii="Times New Roman" w:hAnsi="Times New Roman"/>
          <w:sz w:val="28"/>
          <w:szCs w:val="28"/>
        </w:rPr>
        <w:t xml:space="preserve"> «О назначении на должность муниципальной службы», настоящий трудовой договор о нижеследующем:</w:t>
      </w:r>
    </w:p>
    <w:p w14:paraId="763F13E7" w14:textId="77777777" w:rsidR="000003D4" w:rsidRPr="00FE674A" w:rsidRDefault="000003D4" w:rsidP="000003D4">
      <w:pPr>
        <w:pStyle w:val="ConsPlusNormal"/>
        <w:ind w:firstLine="0"/>
        <w:jc w:val="center"/>
        <w:rPr>
          <w:rFonts w:ascii="Times New Roman" w:hAnsi="Times New Roman" w:cs="Times New Roman"/>
          <w:b/>
          <w:sz w:val="28"/>
          <w:szCs w:val="28"/>
        </w:rPr>
      </w:pPr>
      <w:r w:rsidRPr="00FE674A">
        <w:rPr>
          <w:rFonts w:ascii="Times New Roman" w:hAnsi="Times New Roman" w:cs="Times New Roman"/>
          <w:b/>
          <w:sz w:val="28"/>
          <w:szCs w:val="28"/>
        </w:rPr>
        <w:t>1. Общие положения</w:t>
      </w:r>
    </w:p>
    <w:p w14:paraId="6CEB838B" w14:textId="77777777" w:rsidR="000003D4" w:rsidRPr="00FE674A" w:rsidRDefault="000003D4" w:rsidP="000003D4">
      <w:pPr>
        <w:pStyle w:val="ConsPlusNormal"/>
        <w:ind w:firstLine="0"/>
        <w:jc w:val="center"/>
        <w:rPr>
          <w:rFonts w:ascii="Times New Roman" w:hAnsi="Times New Roman" w:cs="Times New Roman"/>
          <w:b/>
          <w:sz w:val="28"/>
          <w:szCs w:val="28"/>
        </w:rPr>
      </w:pPr>
    </w:p>
    <w:p w14:paraId="22226ACD" w14:textId="77777777" w:rsidR="000003D4" w:rsidRPr="00FE674A" w:rsidRDefault="000003D4" w:rsidP="000003D4">
      <w:pPr>
        <w:pStyle w:val="21"/>
        <w:ind w:firstLine="567"/>
      </w:pPr>
      <w:r w:rsidRPr="00FE674A">
        <w:t xml:space="preserve">1.1. По настоящему трудовому договору Муниципальный служащий берет на себя обязательства, связанные с прохождением муниципальной службы и обязуется исполнять обязанности по </w:t>
      </w:r>
      <w:proofErr w:type="gramStart"/>
      <w:r w:rsidRPr="00FE674A">
        <w:t>должности  заведующий</w:t>
      </w:r>
      <w:proofErr w:type="gramEnd"/>
      <w:r w:rsidRPr="00FE674A">
        <w:t xml:space="preserve"> </w:t>
      </w:r>
      <w:proofErr w:type="spellStart"/>
      <w:r w:rsidRPr="00FE674A">
        <w:t>финансо</w:t>
      </w:r>
      <w:proofErr w:type="spellEnd"/>
      <w:r w:rsidRPr="00FE674A">
        <w:t xml:space="preserve">-экономическим </w:t>
      </w:r>
      <w:proofErr w:type="spellStart"/>
      <w:r w:rsidRPr="00FE674A">
        <w:t>сектром</w:t>
      </w:r>
      <w:proofErr w:type="spellEnd"/>
      <w:r w:rsidRPr="00FE674A">
        <w:t xml:space="preserve"> в соответствии с  должностной инструкцией. </w:t>
      </w:r>
    </w:p>
    <w:p w14:paraId="1D680554" w14:textId="77777777" w:rsidR="000003D4" w:rsidRPr="00FE674A" w:rsidRDefault="000003D4" w:rsidP="000003D4">
      <w:pPr>
        <w:pStyle w:val="21"/>
        <w:ind w:firstLine="567"/>
      </w:pPr>
      <w:r w:rsidRPr="00FE674A">
        <w:t xml:space="preserve"> Работодатель обязуется обеспечить Муниципальному служащему прохождение муниципальной службы и замещение должности муниципальной службы в Муниципальном учреждении Администрация сельского поселения  Кедровый, обеспечивать 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02.03.2007 № 25-ФЗ «О муниципальной службе в Российской Федерации» и иными нормативными правовыми актами о муниципальной службе и настоящим трудовым договором.</w:t>
      </w:r>
    </w:p>
    <w:p w14:paraId="3AA12C9A" w14:textId="77777777" w:rsidR="000003D4" w:rsidRPr="00FE674A" w:rsidRDefault="000003D4" w:rsidP="000003D4">
      <w:pPr>
        <w:spacing w:after="0" w:line="240" w:lineRule="auto"/>
        <w:ind w:firstLine="567"/>
        <w:rPr>
          <w:rFonts w:ascii="Times New Roman" w:hAnsi="Times New Roman"/>
          <w:sz w:val="28"/>
          <w:szCs w:val="28"/>
        </w:rPr>
      </w:pPr>
      <w:r w:rsidRPr="00FE674A">
        <w:rPr>
          <w:rFonts w:ascii="Times New Roman" w:hAnsi="Times New Roman"/>
          <w:sz w:val="28"/>
          <w:szCs w:val="28"/>
        </w:rPr>
        <w:t xml:space="preserve">1.2. В Реестре должностей муниципальной службы в администрации сельского поселения Кедровый   должность, замещаемая Муниципальным </w:t>
      </w:r>
      <w:r w:rsidRPr="00FE674A">
        <w:rPr>
          <w:rFonts w:ascii="Times New Roman" w:hAnsi="Times New Roman"/>
          <w:sz w:val="28"/>
          <w:szCs w:val="28"/>
        </w:rPr>
        <w:lastRenderedPageBreak/>
        <w:t xml:space="preserve">служащим, отнесена </w:t>
      </w:r>
      <w:proofErr w:type="gramStart"/>
      <w:r w:rsidRPr="00FE674A">
        <w:rPr>
          <w:rFonts w:ascii="Times New Roman" w:hAnsi="Times New Roman"/>
          <w:sz w:val="28"/>
          <w:szCs w:val="28"/>
        </w:rPr>
        <w:t>к  ведущей</w:t>
      </w:r>
      <w:proofErr w:type="gramEnd"/>
      <w:r w:rsidRPr="00FE674A">
        <w:rPr>
          <w:rFonts w:ascii="Times New Roman" w:hAnsi="Times New Roman"/>
          <w:sz w:val="28"/>
          <w:szCs w:val="28"/>
        </w:rPr>
        <w:t xml:space="preserve"> группе должностей муниципальной службы в администрации сельского поселения Кедровый, учреждаемой для выполнения функции «руководитель».</w:t>
      </w:r>
    </w:p>
    <w:p w14:paraId="5438D58E"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 xml:space="preserve">         1.3. Местом работы Муниципального служащего является Администрация    сельского поселения Кедровый, находящаяся по </w:t>
      </w:r>
      <w:proofErr w:type="gramStart"/>
      <w:r w:rsidRPr="00FE674A">
        <w:rPr>
          <w:rFonts w:ascii="Times New Roman" w:hAnsi="Times New Roman"/>
          <w:sz w:val="28"/>
          <w:szCs w:val="28"/>
        </w:rPr>
        <w:t>адресу:  ХМАО</w:t>
      </w:r>
      <w:proofErr w:type="gramEnd"/>
      <w:r w:rsidRPr="00FE674A">
        <w:rPr>
          <w:rFonts w:ascii="Times New Roman" w:hAnsi="Times New Roman"/>
          <w:sz w:val="28"/>
          <w:szCs w:val="28"/>
        </w:rPr>
        <w:t xml:space="preserve">-Югра Ханты-Мансийский район </w:t>
      </w:r>
      <w:proofErr w:type="spellStart"/>
      <w:r w:rsidRPr="00FE674A">
        <w:rPr>
          <w:rFonts w:ascii="Times New Roman" w:hAnsi="Times New Roman"/>
          <w:sz w:val="28"/>
          <w:szCs w:val="28"/>
        </w:rPr>
        <w:t>п.Кедровый</w:t>
      </w:r>
      <w:proofErr w:type="spellEnd"/>
      <w:r w:rsidRPr="00FE674A">
        <w:rPr>
          <w:rFonts w:ascii="Times New Roman" w:hAnsi="Times New Roman"/>
          <w:sz w:val="28"/>
          <w:szCs w:val="28"/>
        </w:rPr>
        <w:t xml:space="preserve"> ул. Ленина д.9а;</w:t>
      </w:r>
    </w:p>
    <w:p w14:paraId="2365789D" w14:textId="77777777" w:rsidR="000003D4" w:rsidRPr="00FE674A" w:rsidRDefault="000003D4" w:rsidP="000003D4">
      <w:pPr>
        <w:pStyle w:val="a3"/>
        <w:spacing w:line="240" w:lineRule="auto"/>
        <w:rPr>
          <w:szCs w:val="28"/>
        </w:rPr>
      </w:pPr>
      <w:r w:rsidRPr="00FE674A">
        <w:rPr>
          <w:szCs w:val="28"/>
        </w:rPr>
        <w:t xml:space="preserve">        1.4. Трудовой договор заключается на неопределенный срок.</w:t>
      </w:r>
    </w:p>
    <w:p w14:paraId="06D0D237" w14:textId="77777777" w:rsidR="000003D4" w:rsidRPr="00FE674A" w:rsidRDefault="000003D4" w:rsidP="000003D4">
      <w:pPr>
        <w:pStyle w:val="a5"/>
        <w:rPr>
          <w:szCs w:val="28"/>
        </w:rPr>
      </w:pPr>
      <w:r w:rsidRPr="00FE674A">
        <w:rPr>
          <w:szCs w:val="28"/>
        </w:rPr>
        <w:t>Настоящий трудовой договор вступает в силу после его подписания и действует с «___» __________ 20___ года.</w:t>
      </w:r>
    </w:p>
    <w:p w14:paraId="141D3DC8" w14:textId="77777777" w:rsidR="000003D4" w:rsidRPr="00FE674A" w:rsidRDefault="000003D4" w:rsidP="000003D4">
      <w:pPr>
        <w:spacing w:after="0" w:line="240" w:lineRule="auto"/>
        <w:ind w:firstLine="567"/>
        <w:jc w:val="both"/>
        <w:rPr>
          <w:rFonts w:ascii="Times New Roman" w:hAnsi="Times New Roman"/>
          <w:sz w:val="28"/>
          <w:szCs w:val="28"/>
        </w:rPr>
      </w:pPr>
      <w:r w:rsidRPr="00FE674A">
        <w:rPr>
          <w:rFonts w:ascii="Times New Roman" w:hAnsi="Times New Roman"/>
          <w:sz w:val="28"/>
          <w:szCs w:val="28"/>
        </w:rPr>
        <w:t>1.5. Работа по настоящему договору является для Муниципального служащего основной</w:t>
      </w:r>
    </w:p>
    <w:p w14:paraId="40D7E52B" w14:textId="77777777" w:rsidR="000003D4" w:rsidRPr="00FE674A" w:rsidRDefault="000003D4" w:rsidP="000003D4">
      <w:pPr>
        <w:pStyle w:val="ConsPlusNormal"/>
        <w:ind w:firstLine="0"/>
        <w:jc w:val="center"/>
        <w:rPr>
          <w:rFonts w:ascii="Times New Roman" w:hAnsi="Times New Roman" w:cs="Times New Roman"/>
          <w:b/>
          <w:sz w:val="28"/>
          <w:szCs w:val="28"/>
        </w:rPr>
      </w:pPr>
      <w:r w:rsidRPr="00FE674A">
        <w:rPr>
          <w:rFonts w:ascii="Times New Roman" w:hAnsi="Times New Roman" w:cs="Times New Roman"/>
          <w:b/>
          <w:sz w:val="28"/>
          <w:szCs w:val="28"/>
        </w:rPr>
        <w:t xml:space="preserve"> </w:t>
      </w:r>
    </w:p>
    <w:p w14:paraId="357F6F59" w14:textId="77777777" w:rsidR="000003D4" w:rsidRPr="00FE674A" w:rsidRDefault="000003D4" w:rsidP="000003D4">
      <w:pPr>
        <w:spacing w:after="0" w:line="240" w:lineRule="auto"/>
        <w:jc w:val="center"/>
        <w:rPr>
          <w:rFonts w:ascii="Times New Roman" w:hAnsi="Times New Roman"/>
          <w:b/>
          <w:bCs/>
          <w:sz w:val="28"/>
          <w:szCs w:val="28"/>
        </w:rPr>
      </w:pPr>
      <w:r w:rsidRPr="00FE674A">
        <w:rPr>
          <w:rFonts w:ascii="Times New Roman" w:hAnsi="Times New Roman"/>
          <w:b/>
          <w:bCs/>
          <w:sz w:val="28"/>
          <w:szCs w:val="28"/>
        </w:rPr>
        <w:t>2. Права и обязанности Муниципального служащего</w:t>
      </w:r>
    </w:p>
    <w:p w14:paraId="74DF832B" w14:textId="77777777" w:rsidR="000003D4" w:rsidRPr="00FE674A" w:rsidRDefault="000003D4" w:rsidP="000003D4">
      <w:pPr>
        <w:spacing w:after="0" w:line="240" w:lineRule="auto"/>
        <w:jc w:val="center"/>
        <w:rPr>
          <w:rFonts w:ascii="Times New Roman" w:hAnsi="Times New Roman"/>
          <w:b/>
          <w:bCs/>
          <w:sz w:val="28"/>
          <w:szCs w:val="28"/>
        </w:rPr>
      </w:pPr>
    </w:p>
    <w:p w14:paraId="3DB800A8" w14:textId="77777777" w:rsidR="000003D4" w:rsidRPr="00FE674A" w:rsidRDefault="000003D4" w:rsidP="000003D4">
      <w:pPr>
        <w:pStyle w:val="a3"/>
        <w:spacing w:line="240" w:lineRule="auto"/>
        <w:ind w:firstLine="709"/>
        <w:rPr>
          <w:szCs w:val="28"/>
        </w:rPr>
      </w:pPr>
      <w:r w:rsidRPr="00FE674A">
        <w:rPr>
          <w:szCs w:val="28"/>
        </w:rPr>
        <w:t>2.1. Муниципальный служащий имеет права, предусмотренные статьей 11 и другими положениями Федерального закона от 02.03.2007 № 25-ФЗ   «О муниципальной службе в Российской Федерации» (далее – Федеральный закон), иными нормативными правовыми актами о муниципальной службе Российской Федерации, Ханты-Мансийского автономного округа – Югры, органов местного самоуправления муниципального образования сельское поселение  Кедровый, Трудовым кодексом Российской Федерации,  в том числе право расторгнуть трудовой договор и уволиться с муниципальной службы по собственной инициативе, предупредив об этом Работодателя в письменной форме за две недели.</w:t>
      </w:r>
    </w:p>
    <w:p w14:paraId="56FE0692"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2.2. Муниципальный служащий обязан исполнять обязанности муниципального служащего, предусмотренные статьей 12 Федерального закона, Федеральным законом от 25.12.2008 «О противодействии коррупции»,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другими федеральными законами и законами Ханты-Мансийского автономного округа – Югры.</w:t>
      </w:r>
    </w:p>
    <w:p w14:paraId="6A4EEB33" w14:textId="77777777" w:rsidR="000003D4" w:rsidRPr="00FE674A" w:rsidRDefault="000003D4" w:rsidP="000003D4">
      <w:pPr>
        <w:pStyle w:val="ConsPlusNonformat"/>
        <w:widowControl/>
        <w:ind w:firstLine="567"/>
        <w:jc w:val="both"/>
        <w:rPr>
          <w:rFonts w:ascii="Times New Roman" w:hAnsi="Times New Roman" w:cs="Times New Roman"/>
          <w:sz w:val="28"/>
          <w:szCs w:val="28"/>
        </w:rPr>
      </w:pPr>
      <w:r w:rsidRPr="00FE674A">
        <w:rPr>
          <w:rFonts w:ascii="Times New Roman" w:hAnsi="Times New Roman" w:cs="Times New Roman"/>
          <w:sz w:val="28"/>
          <w:szCs w:val="28"/>
        </w:rPr>
        <w:t>2.3. Сдать при увольнении с муниципальной службы служебное удостоверение и страховой медицинский полис обязательного страхования граждан.</w:t>
      </w:r>
    </w:p>
    <w:p w14:paraId="70A1ED66" w14:textId="77777777" w:rsidR="000003D4" w:rsidRPr="00FE674A" w:rsidRDefault="000003D4" w:rsidP="000003D4">
      <w:pPr>
        <w:pStyle w:val="ConsPlusNonformat"/>
        <w:widowControl/>
        <w:ind w:firstLine="567"/>
        <w:jc w:val="both"/>
        <w:rPr>
          <w:rFonts w:ascii="Times New Roman" w:hAnsi="Times New Roman" w:cs="Times New Roman"/>
          <w:sz w:val="28"/>
          <w:szCs w:val="28"/>
        </w:rPr>
      </w:pPr>
      <w:r w:rsidRPr="00FE674A">
        <w:rPr>
          <w:rFonts w:ascii="Times New Roman" w:hAnsi="Times New Roman" w:cs="Times New Roman"/>
          <w:sz w:val="28"/>
          <w:szCs w:val="28"/>
        </w:rPr>
        <w:t xml:space="preserve">2.4. В трехдневный срок </w:t>
      </w:r>
      <w:proofErr w:type="gramStart"/>
      <w:r w:rsidRPr="00FE674A">
        <w:rPr>
          <w:rFonts w:ascii="Times New Roman" w:hAnsi="Times New Roman" w:cs="Times New Roman"/>
          <w:sz w:val="28"/>
          <w:szCs w:val="28"/>
        </w:rPr>
        <w:t>представлять  специалисту</w:t>
      </w:r>
      <w:proofErr w:type="gramEnd"/>
      <w:r w:rsidRPr="00FE674A">
        <w:rPr>
          <w:rFonts w:ascii="Times New Roman" w:hAnsi="Times New Roman" w:cs="Times New Roman"/>
          <w:sz w:val="28"/>
          <w:szCs w:val="28"/>
        </w:rPr>
        <w:t xml:space="preserve"> ответственному за ведение кадрового производства в администрации сельского поселения Кедровый информацию об изменении фамилии, семейного положения, места жительства, о смене паспорта, об утере страхового свидетельства государственного пенсионного страхования.</w:t>
      </w:r>
    </w:p>
    <w:p w14:paraId="0F1D5526" w14:textId="77777777" w:rsidR="000003D4" w:rsidRPr="00FE674A" w:rsidRDefault="000003D4" w:rsidP="000003D4">
      <w:pPr>
        <w:spacing w:after="0" w:line="240" w:lineRule="auto"/>
        <w:jc w:val="both"/>
        <w:rPr>
          <w:rFonts w:ascii="Times New Roman" w:hAnsi="Times New Roman"/>
          <w:sz w:val="28"/>
          <w:szCs w:val="28"/>
        </w:rPr>
      </w:pPr>
    </w:p>
    <w:p w14:paraId="73584647" w14:textId="77777777" w:rsidR="000003D4" w:rsidRPr="00FE674A" w:rsidRDefault="000003D4" w:rsidP="000003D4">
      <w:pPr>
        <w:spacing w:after="0" w:line="240" w:lineRule="auto"/>
        <w:jc w:val="center"/>
        <w:rPr>
          <w:rFonts w:ascii="Times New Roman" w:hAnsi="Times New Roman"/>
          <w:b/>
          <w:bCs/>
          <w:sz w:val="28"/>
          <w:szCs w:val="28"/>
        </w:rPr>
      </w:pPr>
      <w:r w:rsidRPr="00FE674A">
        <w:rPr>
          <w:rFonts w:ascii="Times New Roman" w:hAnsi="Times New Roman"/>
          <w:b/>
          <w:bCs/>
          <w:sz w:val="28"/>
          <w:szCs w:val="28"/>
        </w:rPr>
        <w:t>3. Права и обязанности Работодателя</w:t>
      </w:r>
    </w:p>
    <w:p w14:paraId="1C8D09D5" w14:textId="77777777" w:rsidR="000003D4" w:rsidRPr="00FE674A" w:rsidRDefault="000003D4" w:rsidP="000003D4">
      <w:pPr>
        <w:spacing w:after="0" w:line="240" w:lineRule="auto"/>
        <w:jc w:val="center"/>
        <w:rPr>
          <w:rFonts w:ascii="Times New Roman" w:hAnsi="Times New Roman"/>
          <w:b/>
          <w:bCs/>
          <w:sz w:val="28"/>
          <w:szCs w:val="28"/>
        </w:rPr>
      </w:pPr>
    </w:p>
    <w:p w14:paraId="69BEE38D" w14:textId="77777777" w:rsidR="000003D4" w:rsidRPr="00FE674A" w:rsidRDefault="000003D4" w:rsidP="000003D4">
      <w:pPr>
        <w:pStyle w:val="a3"/>
        <w:spacing w:line="240" w:lineRule="auto"/>
        <w:ind w:firstLine="708"/>
        <w:rPr>
          <w:szCs w:val="28"/>
        </w:rPr>
      </w:pPr>
      <w:r w:rsidRPr="00FE674A">
        <w:rPr>
          <w:szCs w:val="28"/>
        </w:rPr>
        <w:t>3.1. Работодатель имеет право:</w:t>
      </w:r>
    </w:p>
    <w:p w14:paraId="5B2C9ABF"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 xml:space="preserve">а) требовать от Муниципального служащего исполнения должностных обязанностей, возложенных на него настоящим трудовым договором, </w:t>
      </w:r>
      <w:r w:rsidRPr="00FE674A">
        <w:rPr>
          <w:rFonts w:ascii="Times New Roman" w:hAnsi="Times New Roman"/>
          <w:sz w:val="28"/>
          <w:szCs w:val="28"/>
        </w:rPr>
        <w:lastRenderedPageBreak/>
        <w:t xml:space="preserve">должностной инструкцией муниципального служащего, а также соблюдения трудового распорядка Муниципального учреждения Администрация сельского </w:t>
      </w:r>
      <w:proofErr w:type="gramStart"/>
      <w:r w:rsidRPr="00FE674A">
        <w:rPr>
          <w:rFonts w:ascii="Times New Roman" w:hAnsi="Times New Roman"/>
          <w:sz w:val="28"/>
          <w:szCs w:val="28"/>
        </w:rPr>
        <w:t>поселения  Кедровый</w:t>
      </w:r>
      <w:proofErr w:type="gramEnd"/>
      <w:r w:rsidRPr="00FE674A">
        <w:rPr>
          <w:rFonts w:ascii="Times New Roman" w:hAnsi="Times New Roman"/>
          <w:sz w:val="28"/>
          <w:szCs w:val="28"/>
        </w:rPr>
        <w:t xml:space="preserve"> или графика работы;</w:t>
      </w:r>
    </w:p>
    <w:p w14:paraId="59397B42"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б) поощрять Муниципального служащего за безупречное и эффективное исполнение должностных обязанностей;</w:t>
      </w:r>
    </w:p>
    <w:p w14:paraId="0D3A8612"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в) привлекать Муниципального служащего к дисциплинарной ответственности в случае совершения им дисциплинарного проступка;</w:t>
      </w:r>
    </w:p>
    <w:p w14:paraId="19361404"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г) реализовывать иные права, предусмотренные Федеральным законом, другими федеральными законами, законами Ханты-Мансийского автономного округа – Югры и иными нормативными правовыми актами Российской Федерации и Ханты-Мансийского автономного округа – Югры о муниципальной службе.</w:t>
      </w:r>
    </w:p>
    <w:p w14:paraId="4AAAAF20"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9. Работодатель обязан:</w:t>
      </w:r>
    </w:p>
    <w:p w14:paraId="110D3805"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а) обеспечить Муниципальному служащему организационно-технические условия, необходимые для исполнения должностных обязанностей;</w:t>
      </w:r>
    </w:p>
    <w:p w14:paraId="432ABFAE"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б) обеспечить предоставление Муниципальному служащему социальных гарантий, установленных Федеральным законом, другими федеральными законами, законами Ханты-Мансийского автономного округа – Югры, иными нормативными правовыми актами и настоящим трудовым договором;</w:t>
      </w:r>
    </w:p>
    <w:p w14:paraId="5A0841F6"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 xml:space="preserve">в) соблюдать законодательство Российской Федерации и Ханты-Мансийского автономного округа – Югры о муниципальной службе, положения нормативных актов органов местного самоуправления муниципального образования сельское </w:t>
      </w:r>
      <w:proofErr w:type="gramStart"/>
      <w:r w:rsidRPr="00FE674A">
        <w:rPr>
          <w:rFonts w:ascii="Times New Roman" w:hAnsi="Times New Roman"/>
          <w:sz w:val="28"/>
          <w:szCs w:val="28"/>
        </w:rPr>
        <w:t>поселение  Кедровый</w:t>
      </w:r>
      <w:proofErr w:type="gramEnd"/>
      <w:r w:rsidRPr="00FE674A">
        <w:rPr>
          <w:rFonts w:ascii="Times New Roman" w:hAnsi="Times New Roman"/>
          <w:sz w:val="28"/>
          <w:szCs w:val="28"/>
        </w:rPr>
        <w:t xml:space="preserve"> и условия настоящего трудового договора;</w:t>
      </w:r>
    </w:p>
    <w:p w14:paraId="09D76CB6"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ab/>
        <w:t>г) исполнять иные обязанности, предусмотренные Федеральным законом, другими федеральными законами, другими законами Ханты-Мансийского автономного округа – Югры и иными нормативными правовыми актами о муниципальной службе Российской Федерации и Ханты-Мансийского автономного округа – Югры.</w:t>
      </w:r>
    </w:p>
    <w:p w14:paraId="28723CA3" w14:textId="77777777" w:rsidR="000003D4" w:rsidRPr="00FE674A" w:rsidRDefault="000003D4" w:rsidP="000003D4">
      <w:pPr>
        <w:pStyle w:val="ConsPlusNormal"/>
        <w:ind w:firstLine="0"/>
        <w:jc w:val="center"/>
        <w:rPr>
          <w:rFonts w:ascii="Times New Roman" w:hAnsi="Times New Roman" w:cs="Times New Roman"/>
          <w:b/>
          <w:sz w:val="28"/>
          <w:szCs w:val="28"/>
        </w:rPr>
      </w:pPr>
      <w:r w:rsidRPr="00FE674A">
        <w:rPr>
          <w:rFonts w:ascii="Times New Roman" w:hAnsi="Times New Roman" w:cs="Times New Roman"/>
          <w:b/>
          <w:sz w:val="28"/>
          <w:szCs w:val="28"/>
        </w:rPr>
        <w:t xml:space="preserve">4. Оплата труда </w:t>
      </w:r>
    </w:p>
    <w:p w14:paraId="418D0DBC"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 xml:space="preserve">4.1. Муниципальному служащему </w:t>
      </w:r>
      <w:proofErr w:type="gramStart"/>
      <w:r w:rsidRPr="00FE674A">
        <w:rPr>
          <w:rFonts w:ascii="Times New Roman" w:hAnsi="Times New Roman" w:cs="Times New Roman"/>
          <w:sz w:val="28"/>
          <w:szCs w:val="28"/>
        </w:rPr>
        <w:t>устанавливается  денежное</w:t>
      </w:r>
      <w:proofErr w:type="gramEnd"/>
      <w:r w:rsidRPr="00FE674A">
        <w:rPr>
          <w:rFonts w:ascii="Times New Roman" w:hAnsi="Times New Roman" w:cs="Times New Roman"/>
          <w:sz w:val="28"/>
          <w:szCs w:val="28"/>
        </w:rPr>
        <w:t xml:space="preserve"> содержание, которое состоит из:</w:t>
      </w:r>
    </w:p>
    <w:p w14:paraId="5B54BAF0"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а) должностного оклада в соответствии с замещаемой должностью муниципальной службы в размере:</w:t>
      </w:r>
    </w:p>
    <w:p w14:paraId="5C947AA1"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 xml:space="preserve">- </w:t>
      </w:r>
      <w:r w:rsidRPr="00FE674A">
        <w:rPr>
          <w:rFonts w:ascii="Times New Roman" w:hAnsi="Times New Roman" w:cs="Times New Roman"/>
          <w:b/>
          <w:sz w:val="28"/>
          <w:szCs w:val="28"/>
          <w:u w:val="single"/>
        </w:rPr>
        <w:t xml:space="preserve">Заведующий </w:t>
      </w:r>
      <w:proofErr w:type="gramStart"/>
      <w:r w:rsidRPr="00FE674A">
        <w:rPr>
          <w:rFonts w:ascii="Times New Roman" w:hAnsi="Times New Roman" w:cs="Times New Roman"/>
          <w:b/>
          <w:sz w:val="28"/>
          <w:szCs w:val="28"/>
          <w:u w:val="single"/>
        </w:rPr>
        <w:t>ФЭС  2555</w:t>
      </w:r>
      <w:proofErr w:type="gramEnd"/>
      <w:r w:rsidRPr="00FE674A">
        <w:rPr>
          <w:rFonts w:ascii="Times New Roman" w:hAnsi="Times New Roman" w:cs="Times New Roman"/>
          <w:b/>
          <w:sz w:val="28"/>
          <w:szCs w:val="28"/>
          <w:u w:val="single"/>
        </w:rPr>
        <w:t xml:space="preserve"> </w:t>
      </w:r>
      <w:r w:rsidRPr="00FE674A">
        <w:rPr>
          <w:rFonts w:ascii="Times New Roman" w:hAnsi="Times New Roman" w:cs="Times New Roman"/>
          <w:sz w:val="28"/>
          <w:szCs w:val="28"/>
        </w:rPr>
        <w:t xml:space="preserve"> рублей в месяц.</w:t>
      </w:r>
    </w:p>
    <w:p w14:paraId="47314C7A"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б) ежемесячной надбавки к должностному окладу за классный чин, которая изменяется в зависимости от присвоения классного чина.</w:t>
      </w:r>
    </w:p>
    <w:p w14:paraId="494FC3EE" w14:textId="77777777" w:rsidR="000003D4" w:rsidRPr="00FE674A" w:rsidRDefault="000003D4" w:rsidP="000003D4">
      <w:pPr>
        <w:pStyle w:val="21"/>
        <w:tabs>
          <w:tab w:val="left" w:pos="900"/>
          <w:tab w:val="left" w:pos="9459"/>
        </w:tabs>
        <w:ind w:right="-79" w:firstLine="567"/>
      </w:pPr>
      <w:r w:rsidRPr="00FE674A">
        <w:t>в) ежемесячной надбавки к должностному окладу за особые условия муниципальной службы:</w:t>
      </w:r>
    </w:p>
    <w:p w14:paraId="141C529C" w14:textId="77777777" w:rsidR="000003D4" w:rsidRPr="00FE674A" w:rsidRDefault="000003D4" w:rsidP="000003D4">
      <w:pPr>
        <w:pStyle w:val="21"/>
        <w:tabs>
          <w:tab w:val="left" w:pos="900"/>
          <w:tab w:val="left" w:pos="9459"/>
        </w:tabs>
        <w:ind w:right="-79" w:firstLine="567"/>
      </w:pPr>
      <w:r w:rsidRPr="00FE674A">
        <w:t xml:space="preserve">- </w:t>
      </w:r>
      <w:r w:rsidRPr="00FE674A">
        <w:rPr>
          <w:b/>
          <w:u w:val="single"/>
        </w:rPr>
        <w:t>Заведующий ФЭС до 80</w:t>
      </w:r>
      <w:r w:rsidRPr="00FE674A">
        <w:t xml:space="preserve"> процентов, конкретный размер устанавливается на основании распоряжения главы сельского поселения Кедровый, о чем муниципальный служащий знакомится под роспись;</w:t>
      </w:r>
    </w:p>
    <w:p w14:paraId="1D99F9A6" w14:textId="77777777" w:rsidR="000003D4" w:rsidRPr="00FE674A" w:rsidRDefault="000003D4" w:rsidP="000003D4">
      <w:pPr>
        <w:pStyle w:val="21"/>
        <w:tabs>
          <w:tab w:val="left" w:pos="900"/>
          <w:tab w:val="left" w:pos="9459"/>
        </w:tabs>
        <w:ind w:right="-79" w:firstLine="567"/>
      </w:pPr>
      <w:r w:rsidRPr="00FE674A">
        <w:lastRenderedPageBreak/>
        <w:t xml:space="preserve">г) надбавки к должностному окладу за выслугу лет в размере </w:t>
      </w:r>
      <w:r w:rsidRPr="00FE674A">
        <w:rPr>
          <w:b/>
          <w:u w:val="single"/>
        </w:rPr>
        <w:t>до 30</w:t>
      </w:r>
      <w:r w:rsidRPr="00FE674A">
        <w:t xml:space="preserve"> процентов, которая изменяется в зависимости от стажа работы в органах исполнительной власти в соответствии с Законом  Ханты-Мансийского автономного округа-Югры «О муниципальной службе в  Ханты-Мансийском автономном округе-Югре» на основании распоряжения  главы сельского поселения Кедровый, о чем муниципальный служащий извещается под роспись;</w:t>
      </w:r>
    </w:p>
    <w:p w14:paraId="370B1A04"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д) ежемесячного денежного поощрения в размере должностных окладов:</w:t>
      </w:r>
    </w:p>
    <w:p w14:paraId="3FF1D495" w14:textId="77777777" w:rsidR="000003D4" w:rsidRPr="00FE674A" w:rsidRDefault="000003D4" w:rsidP="000003D4">
      <w:pPr>
        <w:pStyle w:val="21"/>
        <w:tabs>
          <w:tab w:val="left" w:pos="900"/>
          <w:tab w:val="left" w:pos="9459"/>
        </w:tabs>
        <w:ind w:right="-79" w:firstLine="567"/>
      </w:pPr>
      <w:r w:rsidRPr="00FE674A">
        <w:t xml:space="preserve">- </w:t>
      </w:r>
      <w:r w:rsidRPr="00FE674A">
        <w:rPr>
          <w:b/>
          <w:u w:val="single"/>
        </w:rPr>
        <w:t xml:space="preserve">Заведующий ФЭС </w:t>
      </w:r>
      <w:proofErr w:type="gramStart"/>
      <w:r w:rsidRPr="00FE674A">
        <w:rPr>
          <w:b/>
          <w:u w:val="single"/>
        </w:rPr>
        <w:t>до  2</w:t>
      </w:r>
      <w:proofErr w:type="gramEnd"/>
      <w:r w:rsidRPr="00FE674A">
        <w:rPr>
          <w:b/>
          <w:u w:val="single"/>
        </w:rPr>
        <w:t xml:space="preserve">,6 должностных окладов, </w:t>
      </w:r>
      <w:r w:rsidRPr="00FE674A">
        <w:t>конкретный размер устанавливается на основании распоряжения главы сельского поселения Кедровый, о чем муниципальный служащий знакомится под роспись;</w:t>
      </w:r>
    </w:p>
    <w:p w14:paraId="3B753CC2" w14:textId="77777777" w:rsidR="000003D4" w:rsidRPr="00FE674A" w:rsidRDefault="000003D4" w:rsidP="000003D4">
      <w:pPr>
        <w:spacing w:after="0" w:line="240" w:lineRule="auto"/>
        <w:ind w:firstLine="567"/>
        <w:jc w:val="both"/>
        <w:rPr>
          <w:rFonts w:ascii="Times New Roman" w:hAnsi="Times New Roman"/>
          <w:sz w:val="28"/>
          <w:szCs w:val="28"/>
        </w:rPr>
      </w:pPr>
      <w:proofErr w:type="gramStart"/>
      <w:r w:rsidRPr="00FE674A">
        <w:rPr>
          <w:rFonts w:ascii="Times New Roman" w:hAnsi="Times New Roman"/>
          <w:sz w:val="28"/>
          <w:szCs w:val="28"/>
        </w:rPr>
        <w:t>е)  районный</w:t>
      </w:r>
      <w:proofErr w:type="gramEnd"/>
      <w:r w:rsidRPr="00FE674A">
        <w:rPr>
          <w:rFonts w:ascii="Times New Roman" w:hAnsi="Times New Roman"/>
          <w:sz w:val="28"/>
          <w:szCs w:val="28"/>
        </w:rPr>
        <w:t xml:space="preserve"> коэффициент в размере  70 процентов должностного оклада</w:t>
      </w:r>
    </w:p>
    <w:p w14:paraId="1BA8B625" w14:textId="77777777" w:rsidR="000003D4" w:rsidRPr="00FE674A" w:rsidRDefault="000003D4" w:rsidP="000003D4">
      <w:pPr>
        <w:spacing w:after="0" w:line="240" w:lineRule="auto"/>
        <w:ind w:firstLine="567"/>
        <w:jc w:val="both"/>
        <w:rPr>
          <w:rFonts w:ascii="Times New Roman" w:hAnsi="Times New Roman"/>
          <w:sz w:val="28"/>
          <w:szCs w:val="28"/>
        </w:rPr>
      </w:pPr>
      <w:r w:rsidRPr="00FE674A">
        <w:rPr>
          <w:rFonts w:ascii="Times New Roman" w:hAnsi="Times New Roman"/>
          <w:sz w:val="28"/>
          <w:szCs w:val="28"/>
        </w:rPr>
        <w:t xml:space="preserve">ж) процентная надбавка за работу в местностях, приравненных к районам Крайнего Севера, в </w:t>
      </w:r>
      <w:proofErr w:type="gramStart"/>
      <w:r w:rsidRPr="00FE674A">
        <w:rPr>
          <w:rFonts w:ascii="Times New Roman" w:hAnsi="Times New Roman"/>
          <w:sz w:val="28"/>
          <w:szCs w:val="28"/>
        </w:rPr>
        <w:t>размере  50</w:t>
      </w:r>
      <w:proofErr w:type="gramEnd"/>
      <w:r w:rsidRPr="00FE674A">
        <w:rPr>
          <w:rFonts w:ascii="Times New Roman" w:hAnsi="Times New Roman"/>
          <w:sz w:val="28"/>
          <w:szCs w:val="28"/>
        </w:rPr>
        <w:t xml:space="preserve"> процентов должностного оклада;</w:t>
      </w:r>
    </w:p>
    <w:p w14:paraId="326070D9"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 xml:space="preserve">         з) дополнительных выплат в соответствии с </w:t>
      </w:r>
      <w:proofErr w:type="gramStart"/>
      <w:r w:rsidRPr="00FE674A">
        <w:rPr>
          <w:rFonts w:ascii="Times New Roman" w:hAnsi="Times New Roman"/>
          <w:sz w:val="28"/>
          <w:szCs w:val="28"/>
        </w:rPr>
        <w:t>Положением  о</w:t>
      </w:r>
      <w:proofErr w:type="gramEnd"/>
      <w:r w:rsidRPr="00FE674A">
        <w:rPr>
          <w:rFonts w:ascii="Times New Roman" w:hAnsi="Times New Roman"/>
          <w:sz w:val="28"/>
          <w:szCs w:val="28"/>
        </w:rPr>
        <w:t xml:space="preserve"> размерах и условиях оплаты труда муниципальных служащих органов местного самоуправления сельского поселения Кедровый, утвержденного решением Совета депутатов сельского поселения Кедровый от 19.12.2012 №39.</w:t>
      </w:r>
    </w:p>
    <w:p w14:paraId="38D612A5" w14:textId="77777777" w:rsidR="000003D4" w:rsidRPr="00FE674A" w:rsidRDefault="000003D4" w:rsidP="000003D4">
      <w:pPr>
        <w:spacing w:after="0" w:line="240" w:lineRule="auto"/>
        <w:jc w:val="both"/>
        <w:rPr>
          <w:rFonts w:ascii="Times New Roman" w:hAnsi="Times New Roman"/>
          <w:sz w:val="28"/>
          <w:szCs w:val="28"/>
        </w:rPr>
      </w:pPr>
    </w:p>
    <w:p w14:paraId="0796074E" w14:textId="77777777" w:rsidR="000003D4" w:rsidRPr="00FE674A" w:rsidRDefault="000003D4" w:rsidP="000003D4">
      <w:pPr>
        <w:spacing w:after="0"/>
        <w:jc w:val="center"/>
        <w:rPr>
          <w:b/>
          <w:sz w:val="28"/>
          <w:szCs w:val="28"/>
        </w:rPr>
      </w:pPr>
      <w:r w:rsidRPr="00FE674A">
        <w:rPr>
          <w:b/>
          <w:sz w:val="28"/>
          <w:szCs w:val="28"/>
        </w:rPr>
        <w:t>5. Льготы, гарантии и компенсации</w:t>
      </w:r>
    </w:p>
    <w:p w14:paraId="21A2FA21" w14:textId="77777777" w:rsidR="000003D4" w:rsidRPr="005D14D5" w:rsidRDefault="000003D4" w:rsidP="000003D4">
      <w:pPr>
        <w:spacing w:after="0"/>
        <w:jc w:val="center"/>
        <w:rPr>
          <w:rFonts w:ascii="Times New Roman" w:hAnsi="Times New Roman"/>
          <w:b/>
          <w:sz w:val="28"/>
          <w:szCs w:val="28"/>
        </w:rPr>
      </w:pPr>
    </w:p>
    <w:p w14:paraId="04627FB6" w14:textId="77777777" w:rsidR="000003D4" w:rsidRPr="005D14D5" w:rsidRDefault="000003D4" w:rsidP="000003D4">
      <w:pPr>
        <w:spacing w:after="0"/>
        <w:ind w:firstLine="567"/>
        <w:jc w:val="both"/>
        <w:rPr>
          <w:rFonts w:ascii="Times New Roman" w:hAnsi="Times New Roman"/>
          <w:sz w:val="28"/>
          <w:szCs w:val="28"/>
        </w:rPr>
      </w:pPr>
      <w:r w:rsidRPr="005D14D5">
        <w:rPr>
          <w:rFonts w:ascii="Times New Roman" w:hAnsi="Times New Roman"/>
          <w:sz w:val="28"/>
          <w:szCs w:val="28"/>
        </w:rPr>
        <w:t>5.1. Муниципальному служащему предоставляются льготы, гарантии и компенсации, установленные:</w:t>
      </w:r>
    </w:p>
    <w:p w14:paraId="51CA13AD" w14:textId="77777777" w:rsidR="000003D4" w:rsidRPr="005D14D5" w:rsidRDefault="000003D4" w:rsidP="000003D4">
      <w:pPr>
        <w:spacing w:after="0"/>
        <w:ind w:firstLine="567"/>
        <w:jc w:val="both"/>
        <w:rPr>
          <w:rFonts w:ascii="Times New Roman" w:hAnsi="Times New Roman"/>
          <w:sz w:val="28"/>
          <w:szCs w:val="28"/>
        </w:rPr>
      </w:pPr>
      <w:r w:rsidRPr="005D14D5">
        <w:rPr>
          <w:rFonts w:ascii="Times New Roman" w:hAnsi="Times New Roman"/>
          <w:sz w:val="28"/>
          <w:szCs w:val="28"/>
        </w:rPr>
        <w:t>- трудовым законодательством Российской Федерации;</w:t>
      </w:r>
    </w:p>
    <w:p w14:paraId="5061B448" w14:textId="77777777" w:rsidR="000003D4" w:rsidRPr="005D14D5" w:rsidRDefault="000003D4" w:rsidP="000003D4">
      <w:pPr>
        <w:spacing w:after="0"/>
        <w:ind w:firstLine="567"/>
        <w:jc w:val="both"/>
        <w:rPr>
          <w:rFonts w:ascii="Times New Roman" w:hAnsi="Times New Roman"/>
          <w:sz w:val="28"/>
          <w:szCs w:val="28"/>
        </w:rPr>
      </w:pPr>
      <w:r w:rsidRPr="005D14D5">
        <w:rPr>
          <w:rFonts w:ascii="Times New Roman" w:hAnsi="Times New Roman"/>
          <w:sz w:val="28"/>
          <w:szCs w:val="28"/>
        </w:rPr>
        <w:t xml:space="preserve">- Федеральным законом от 02.03.2007 N 25-ФЗ "О муниципальной службе в Российской Федерации" и </w:t>
      </w:r>
      <w:proofErr w:type="gramStart"/>
      <w:r w:rsidRPr="005D14D5">
        <w:rPr>
          <w:rFonts w:ascii="Times New Roman" w:hAnsi="Times New Roman"/>
          <w:sz w:val="28"/>
          <w:szCs w:val="28"/>
        </w:rPr>
        <w:t>законами  ХМАО</w:t>
      </w:r>
      <w:proofErr w:type="gramEnd"/>
      <w:r w:rsidRPr="005D14D5">
        <w:rPr>
          <w:rFonts w:ascii="Times New Roman" w:hAnsi="Times New Roman"/>
          <w:sz w:val="28"/>
          <w:szCs w:val="28"/>
        </w:rPr>
        <w:t>-Югры о муниципальной службе;</w:t>
      </w:r>
    </w:p>
    <w:p w14:paraId="632B0285" w14:textId="77777777" w:rsidR="005D14D5" w:rsidRDefault="000003D4" w:rsidP="000003D4">
      <w:pPr>
        <w:spacing w:after="0"/>
        <w:ind w:firstLine="567"/>
        <w:jc w:val="both"/>
        <w:rPr>
          <w:rFonts w:ascii="Times New Roman" w:hAnsi="Times New Roman"/>
          <w:sz w:val="28"/>
          <w:szCs w:val="28"/>
        </w:rPr>
      </w:pPr>
      <w:r w:rsidRPr="005D14D5">
        <w:rPr>
          <w:rFonts w:ascii="Times New Roman" w:hAnsi="Times New Roman"/>
          <w:sz w:val="28"/>
          <w:szCs w:val="28"/>
        </w:rPr>
        <w:t xml:space="preserve">- Уставом сельского поселения Кедровый, нормативными правовыми актами органов местного </w:t>
      </w:r>
      <w:proofErr w:type="gramStart"/>
      <w:r w:rsidRPr="005D14D5">
        <w:rPr>
          <w:rFonts w:ascii="Times New Roman" w:hAnsi="Times New Roman"/>
          <w:sz w:val="28"/>
          <w:szCs w:val="28"/>
        </w:rPr>
        <w:t>самоуправления  сельского</w:t>
      </w:r>
      <w:proofErr w:type="gramEnd"/>
      <w:r w:rsidRPr="005D14D5">
        <w:rPr>
          <w:rFonts w:ascii="Times New Roman" w:hAnsi="Times New Roman"/>
          <w:sz w:val="28"/>
          <w:szCs w:val="28"/>
        </w:rPr>
        <w:t xml:space="preserve"> поселения Кедровый,</w:t>
      </w:r>
    </w:p>
    <w:p w14:paraId="4F4DFF3A" w14:textId="7237D674" w:rsidR="000003D4" w:rsidRPr="005D14D5" w:rsidRDefault="000003D4" w:rsidP="000003D4">
      <w:pPr>
        <w:spacing w:after="0"/>
        <w:ind w:firstLine="567"/>
        <w:jc w:val="both"/>
        <w:rPr>
          <w:rFonts w:ascii="Times New Roman" w:hAnsi="Times New Roman"/>
          <w:sz w:val="28"/>
          <w:szCs w:val="28"/>
        </w:rPr>
      </w:pPr>
      <w:r w:rsidRPr="005D14D5">
        <w:rPr>
          <w:rFonts w:ascii="Times New Roman" w:hAnsi="Times New Roman"/>
          <w:sz w:val="28"/>
          <w:szCs w:val="28"/>
        </w:rPr>
        <w:t>а также:</w:t>
      </w:r>
    </w:p>
    <w:p w14:paraId="7E454270" w14:textId="77777777" w:rsidR="000003D4" w:rsidRDefault="000003D4" w:rsidP="000003D4">
      <w:pPr>
        <w:numPr>
          <w:ilvl w:val="0"/>
          <w:numId w:val="3"/>
        </w:numPr>
        <w:autoSpaceDE w:val="0"/>
        <w:autoSpaceDN w:val="0"/>
        <w:adjustRightInd w:val="0"/>
        <w:spacing w:after="0" w:line="240" w:lineRule="auto"/>
        <w:ind w:left="0"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частичная компенсация стоимости оздоровительной или санаторно-курортной путевки муниципальному служащему и его несовершеннолетним детям в возрасте до 18 лет;</w:t>
      </w:r>
    </w:p>
    <w:p w14:paraId="4212B1E2" w14:textId="77777777" w:rsidR="000003D4" w:rsidRPr="00B970C5" w:rsidRDefault="000003D4" w:rsidP="000003D4">
      <w:pPr>
        <w:numPr>
          <w:ilvl w:val="0"/>
          <w:numId w:val="3"/>
        </w:numPr>
        <w:autoSpaceDE w:val="0"/>
        <w:autoSpaceDN w:val="0"/>
        <w:adjustRightInd w:val="0"/>
        <w:spacing w:after="0" w:line="240" w:lineRule="auto"/>
        <w:ind w:left="0"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компенсация стоимости проезда муниципального служащего и его несовершеннолетних детей в возрасте до 18 лет к месту оздоровительного или санаторно-курортного лечения и обратно;</w:t>
      </w:r>
    </w:p>
    <w:p w14:paraId="623EF3DB" w14:textId="77777777" w:rsidR="000003D4" w:rsidRPr="00FE674A" w:rsidRDefault="000003D4" w:rsidP="000003D4">
      <w:pPr>
        <w:spacing w:after="0" w:line="240" w:lineRule="auto"/>
        <w:ind w:firstLine="567"/>
        <w:jc w:val="both"/>
        <w:rPr>
          <w:rFonts w:ascii="Times New Roman" w:hAnsi="Times New Roman"/>
          <w:sz w:val="28"/>
          <w:szCs w:val="28"/>
        </w:rPr>
      </w:pPr>
      <w:r w:rsidRPr="00FE674A">
        <w:rPr>
          <w:rFonts w:ascii="Times New Roman" w:hAnsi="Times New Roman"/>
          <w:sz w:val="28"/>
          <w:szCs w:val="28"/>
        </w:rPr>
        <w:t>5.2.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14:paraId="241E00B6" w14:textId="77777777" w:rsidR="000003D4" w:rsidRPr="00FE674A" w:rsidRDefault="000003D4" w:rsidP="000003D4">
      <w:pPr>
        <w:pStyle w:val="ConsPlusNormal"/>
        <w:ind w:firstLine="0"/>
        <w:rPr>
          <w:rFonts w:ascii="Times New Roman" w:hAnsi="Times New Roman" w:cs="Times New Roman"/>
          <w:b/>
          <w:sz w:val="28"/>
          <w:szCs w:val="28"/>
        </w:rPr>
      </w:pPr>
    </w:p>
    <w:p w14:paraId="2E0E0C07" w14:textId="77777777" w:rsidR="000003D4" w:rsidRPr="00FE674A" w:rsidRDefault="000003D4" w:rsidP="000003D4">
      <w:pPr>
        <w:pStyle w:val="ConsPlusNormal"/>
        <w:ind w:firstLine="0"/>
        <w:jc w:val="center"/>
        <w:rPr>
          <w:rFonts w:ascii="Times New Roman" w:hAnsi="Times New Roman" w:cs="Times New Roman"/>
          <w:b/>
          <w:sz w:val="28"/>
          <w:szCs w:val="28"/>
        </w:rPr>
      </w:pPr>
      <w:r w:rsidRPr="00FE674A">
        <w:rPr>
          <w:rFonts w:ascii="Times New Roman" w:hAnsi="Times New Roman" w:cs="Times New Roman"/>
          <w:b/>
          <w:sz w:val="28"/>
          <w:szCs w:val="28"/>
        </w:rPr>
        <w:t>6. Служебное время и время отдыха</w:t>
      </w:r>
    </w:p>
    <w:p w14:paraId="6BF02E13" w14:textId="77777777" w:rsidR="000003D4" w:rsidRPr="00FE674A" w:rsidRDefault="000003D4" w:rsidP="000003D4">
      <w:pPr>
        <w:pStyle w:val="ConsPlusNormal"/>
        <w:ind w:firstLine="567"/>
        <w:jc w:val="center"/>
        <w:rPr>
          <w:rFonts w:ascii="Times New Roman" w:hAnsi="Times New Roman" w:cs="Times New Roman"/>
          <w:b/>
          <w:sz w:val="28"/>
          <w:szCs w:val="28"/>
        </w:rPr>
      </w:pPr>
    </w:p>
    <w:p w14:paraId="78247E51" w14:textId="77777777" w:rsidR="000003D4" w:rsidRPr="00FE674A" w:rsidRDefault="000003D4" w:rsidP="000003D4">
      <w:pPr>
        <w:pStyle w:val="a5"/>
        <w:ind w:firstLine="567"/>
        <w:rPr>
          <w:szCs w:val="28"/>
        </w:rPr>
      </w:pPr>
      <w:r w:rsidRPr="00FE674A">
        <w:rPr>
          <w:szCs w:val="28"/>
        </w:rPr>
        <w:lastRenderedPageBreak/>
        <w:t xml:space="preserve">6.1. Муниципальному служащему устанавливается пятидневная рабочая неделя с двумя выходными днями (суббота, воскресенье). Продолжительность еженедельной работы – </w:t>
      </w:r>
      <w:proofErr w:type="gramStart"/>
      <w:r w:rsidRPr="00FE674A">
        <w:rPr>
          <w:b/>
          <w:szCs w:val="28"/>
          <w:u w:val="single"/>
        </w:rPr>
        <w:t xml:space="preserve">36 </w:t>
      </w:r>
      <w:r w:rsidRPr="00FE674A">
        <w:rPr>
          <w:szCs w:val="28"/>
        </w:rPr>
        <w:t xml:space="preserve"> часов</w:t>
      </w:r>
      <w:proofErr w:type="gramEnd"/>
      <w:r w:rsidRPr="00FE674A">
        <w:rPr>
          <w:szCs w:val="28"/>
        </w:rPr>
        <w:t>, с режимом работы согласно правилам внутреннего трудового распорядка.  Ненормированный рабочий день.</w:t>
      </w:r>
    </w:p>
    <w:p w14:paraId="2B0EED87" w14:textId="77777777" w:rsidR="000003D4" w:rsidRPr="00FE674A" w:rsidRDefault="000003D4" w:rsidP="000003D4">
      <w:pPr>
        <w:pStyle w:val="a3"/>
        <w:spacing w:line="240" w:lineRule="auto"/>
        <w:ind w:firstLine="567"/>
        <w:rPr>
          <w:szCs w:val="28"/>
        </w:rPr>
      </w:pPr>
      <w:r w:rsidRPr="00FE674A">
        <w:rPr>
          <w:szCs w:val="28"/>
        </w:rPr>
        <w:t>6.2. Муниципальному служащему предоставляются:</w:t>
      </w:r>
    </w:p>
    <w:p w14:paraId="76BB1082" w14:textId="77777777" w:rsidR="000003D4" w:rsidRPr="00FE674A" w:rsidRDefault="000003D4" w:rsidP="000003D4">
      <w:pPr>
        <w:pStyle w:val="a3"/>
        <w:spacing w:line="240" w:lineRule="auto"/>
        <w:ind w:firstLine="567"/>
        <w:rPr>
          <w:szCs w:val="28"/>
        </w:rPr>
      </w:pPr>
      <w:r w:rsidRPr="00FE674A">
        <w:rPr>
          <w:szCs w:val="28"/>
        </w:rPr>
        <w:t xml:space="preserve">- ежегодный основной оплачиваемый отпуск продолжительностью </w:t>
      </w:r>
      <w:r w:rsidRPr="00FE674A">
        <w:rPr>
          <w:b/>
          <w:szCs w:val="28"/>
        </w:rPr>
        <w:t>30</w:t>
      </w:r>
      <w:r w:rsidRPr="00FE674A">
        <w:rPr>
          <w:szCs w:val="28"/>
        </w:rPr>
        <w:t xml:space="preserve"> календарных дней;</w:t>
      </w:r>
    </w:p>
    <w:p w14:paraId="01753B79" w14:textId="77777777" w:rsidR="000003D4" w:rsidRPr="00FE674A" w:rsidRDefault="000003D4" w:rsidP="000003D4">
      <w:pPr>
        <w:pStyle w:val="a3"/>
        <w:spacing w:line="240" w:lineRule="auto"/>
        <w:ind w:firstLine="567"/>
        <w:rPr>
          <w:szCs w:val="28"/>
        </w:rPr>
      </w:pPr>
      <w:r w:rsidRPr="00FE674A">
        <w:rPr>
          <w:szCs w:val="28"/>
        </w:rPr>
        <w:t xml:space="preserve">- ежегодный дополнительный оплачиваемый отпуск за работу в местности, приравненной к районам Крайнего Севера, продолжительностью </w:t>
      </w:r>
      <w:r w:rsidRPr="00FE674A">
        <w:rPr>
          <w:b/>
          <w:szCs w:val="28"/>
        </w:rPr>
        <w:t xml:space="preserve">16 </w:t>
      </w:r>
      <w:r w:rsidRPr="00FE674A">
        <w:rPr>
          <w:szCs w:val="28"/>
        </w:rPr>
        <w:t xml:space="preserve">календарных дней;  </w:t>
      </w:r>
    </w:p>
    <w:p w14:paraId="09774855" w14:textId="77777777" w:rsidR="000003D4" w:rsidRPr="00FE674A" w:rsidRDefault="000003D4" w:rsidP="000003D4">
      <w:pPr>
        <w:pStyle w:val="a3"/>
        <w:spacing w:line="240" w:lineRule="auto"/>
        <w:ind w:firstLine="567"/>
        <w:rPr>
          <w:szCs w:val="28"/>
        </w:rPr>
      </w:pPr>
      <w:r w:rsidRPr="00FE674A">
        <w:rPr>
          <w:szCs w:val="28"/>
        </w:rPr>
        <w:t>- дополнительный отпуск за выслугу лет</w:t>
      </w:r>
      <w:r w:rsidRPr="00FE674A">
        <w:rPr>
          <w:b/>
          <w:szCs w:val="28"/>
          <w:u w:val="single"/>
        </w:rPr>
        <w:t xml:space="preserve"> до 10</w:t>
      </w:r>
      <w:r w:rsidRPr="00FE674A">
        <w:rPr>
          <w:szCs w:val="28"/>
        </w:rPr>
        <w:t xml:space="preserve"> календарных дней в соответствии с законодательством о муниципальной службе.</w:t>
      </w:r>
    </w:p>
    <w:p w14:paraId="401EA146"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 xml:space="preserve">- дополнительный </w:t>
      </w:r>
      <w:proofErr w:type="gramStart"/>
      <w:r w:rsidRPr="00FE674A">
        <w:rPr>
          <w:rFonts w:ascii="Times New Roman" w:hAnsi="Times New Roman" w:cs="Times New Roman"/>
          <w:sz w:val="28"/>
          <w:szCs w:val="28"/>
        </w:rPr>
        <w:t>отпуск  за</w:t>
      </w:r>
      <w:proofErr w:type="gramEnd"/>
      <w:r w:rsidRPr="00FE674A">
        <w:rPr>
          <w:rFonts w:ascii="Times New Roman" w:hAnsi="Times New Roman" w:cs="Times New Roman"/>
          <w:sz w:val="28"/>
          <w:szCs w:val="28"/>
        </w:rPr>
        <w:t xml:space="preserve"> ненормированный служебный день продолжительностью 3 календарных дней.</w:t>
      </w:r>
    </w:p>
    <w:p w14:paraId="721DC8D7"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 xml:space="preserve">6.3.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w:t>
      </w:r>
      <w:r w:rsidRPr="00FE674A">
        <w:rPr>
          <w:rFonts w:ascii="Times New Roman" w:hAnsi="Times New Roman" w:cs="Times New Roman"/>
          <w:b/>
          <w:sz w:val="28"/>
          <w:szCs w:val="28"/>
          <w:u w:val="single"/>
        </w:rPr>
        <w:t>40</w:t>
      </w:r>
      <w:r w:rsidRPr="00FE674A">
        <w:rPr>
          <w:rFonts w:ascii="Times New Roman" w:hAnsi="Times New Roman" w:cs="Times New Roman"/>
          <w:sz w:val="28"/>
          <w:szCs w:val="28"/>
        </w:rPr>
        <w:t xml:space="preserve"> календарных дней.</w:t>
      </w:r>
    </w:p>
    <w:p w14:paraId="7BAED07F" w14:textId="77777777" w:rsidR="000003D4" w:rsidRPr="00FE674A" w:rsidRDefault="000003D4" w:rsidP="000003D4">
      <w:pPr>
        <w:pStyle w:val="ConsPlusNormal"/>
        <w:ind w:firstLine="567"/>
        <w:jc w:val="both"/>
        <w:rPr>
          <w:rFonts w:ascii="Times New Roman" w:hAnsi="Times New Roman" w:cs="Times New Roman"/>
          <w:sz w:val="28"/>
          <w:szCs w:val="28"/>
        </w:rPr>
      </w:pPr>
      <w:r w:rsidRPr="00FE674A">
        <w:rPr>
          <w:rFonts w:ascii="Times New Roman" w:hAnsi="Times New Roman" w:cs="Times New Roman"/>
          <w:sz w:val="28"/>
          <w:szCs w:val="28"/>
        </w:rPr>
        <w:t xml:space="preserve">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w:t>
      </w:r>
      <w:r w:rsidRPr="00FE674A">
        <w:rPr>
          <w:rFonts w:ascii="Times New Roman" w:hAnsi="Times New Roman" w:cs="Times New Roman"/>
          <w:sz w:val="28"/>
          <w:szCs w:val="28"/>
        </w:rPr>
        <w:tab/>
      </w:r>
    </w:p>
    <w:p w14:paraId="7C8183A8" w14:textId="77777777" w:rsidR="000003D4" w:rsidRPr="00FE674A" w:rsidRDefault="000003D4" w:rsidP="000003D4">
      <w:pPr>
        <w:pStyle w:val="ConsPlusNonformat"/>
        <w:widowControl/>
        <w:rPr>
          <w:rFonts w:ascii="Times New Roman" w:hAnsi="Times New Roman" w:cs="Times New Roman"/>
          <w:sz w:val="28"/>
          <w:szCs w:val="28"/>
        </w:rPr>
      </w:pPr>
    </w:p>
    <w:p w14:paraId="0FA4B70D" w14:textId="77777777" w:rsidR="000003D4" w:rsidRPr="00FE674A" w:rsidRDefault="000003D4" w:rsidP="000003D4">
      <w:pPr>
        <w:pStyle w:val="ConsPlusNormal"/>
        <w:ind w:firstLine="0"/>
        <w:jc w:val="center"/>
        <w:rPr>
          <w:rFonts w:ascii="Times New Roman" w:hAnsi="Times New Roman" w:cs="Times New Roman"/>
          <w:b/>
          <w:sz w:val="28"/>
          <w:szCs w:val="28"/>
        </w:rPr>
      </w:pPr>
      <w:r w:rsidRPr="00FE674A">
        <w:rPr>
          <w:rFonts w:ascii="Times New Roman" w:hAnsi="Times New Roman" w:cs="Times New Roman"/>
          <w:b/>
          <w:sz w:val="28"/>
          <w:szCs w:val="28"/>
        </w:rPr>
        <w:t>7. Ответственность сторон трудового договора.</w:t>
      </w:r>
    </w:p>
    <w:p w14:paraId="3D0F1A4E" w14:textId="77777777" w:rsidR="000003D4" w:rsidRPr="00FE674A" w:rsidRDefault="000003D4" w:rsidP="000003D4">
      <w:pPr>
        <w:pStyle w:val="ConsPlusNormal"/>
        <w:ind w:firstLine="0"/>
        <w:jc w:val="center"/>
        <w:rPr>
          <w:rFonts w:ascii="Times New Roman" w:hAnsi="Times New Roman" w:cs="Times New Roman"/>
          <w:b/>
          <w:sz w:val="28"/>
          <w:szCs w:val="28"/>
        </w:rPr>
      </w:pPr>
      <w:r w:rsidRPr="00FE674A">
        <w:rPr>
          <w:rFonts w:ascii="Times New Roman" w:hAnsi="Times New Roman" w:cs="Times New Roman"/>
          <w:b/>
          <w:sz w:val="28"/>
          <w:szCs w:val="28"/>
        </w:rPr>
        <w:t>Изменение и дополнение трудового договора.</w:t>
      </w:r>
    </w:p>
    <w:p w14:paraId="0770FF1A" w14:textId="77777777" w:rsidR="000003D4" w:rsidRPr="00FE674A" w:rsidRDefault="000003D4" w:rsidP="000003D4">
      <w:pPr>
        <w:pStyle w:val="ConsPlusNormal"/>
        <w:ind w:firstLine="0"/>
        <w:jc w:val="center"/>
        <w:rPr>
          <w:rFonts w:ascii="Times New Roman" w:hAnsi="Times New Roman" w:cs="Times New Roman"/>
          <w:b/>
          <w:sz w:val="28"/>
          <w:szCs w:val="28"/>
        </w:rPr>
      </w:pPr>
      <w:r w:rsidRPr="00FE674A">
        <w:rPr>
          <w:rFonts w:ascii="Times New Roman" w:hAnsi="Times New Roman" w:cs="Times New Roman"/>
          <w:b/>
          <w:sz w:val="28"/>
          <w:szCs w:val="28"/>
        </w:rPr>
        <w:t>Прекращение трудового договора</w:t>
      </w:r>
    </w:p>
    <w:p w14:paraId="14F736FB" w14:textId="77777777" w:rsidR="000003D4" w:rsidRPr="00FE674A" w:rsidRDefault="000003D4" w:rsidP="000003D4">
      <w:pPr>
        <w:pStyle w:val="ConsPlusNormal"/>
        <w:ind w:firstLine="0"/>
        <w:jc w:val="center"/>
        <w:rPr>
          <w:rFonts w:ascii="Times New Roman" w:hAnsi="Times New Roman" w:cs="Times New Roman"/>
          <w:b/>
          <w:sz w:val="28"/>
          <w:szCs w:val="28"/>
        </w:rPr>
      </w:pPr>
    </w:p>
    <w:p w14:paraId="6B04E6F0" w14:textId="77777777" w:rsidR="000003D4" w:rsidRPr="00FE674A" w:rsidRDefault="000003D4" w:rsidP="000003D4">
      <w:pPr>
        <w:pStyle w:val="ConsPlusNormal"/>
        <w:ind w:firstLine="540"/>
        <w:jc w:val="both"/>
        <w:rPr>
          <w:rFonts w:ascii="Times New Roman" w:hAnsi="Times New Roman" w:cs="Times New Roman"/>
          <w:sz w:val="28"/>
          <w:szCs w:val="28"/>
        </w:rPr>
      </w:pPr>
      <w:r w:rsidRPr="00FE674A">
        <w:rPr>
          <w:rFonts w:ascii="Times New Roman" w:hAnsi="Times New Roman" w:cs="Times New Roman"/>
          <w:sz w:val="28"/>
          <w:szCs w:val="28"/>
        </w:rPr>
        <w:t xml:space="preserve">7.1.  </w:t>
      </w:r>
      <w:proofErr w:type="gramStart"/>
      <w:r w:rsidRPr="00FE674A">
        <w:rPr>
          <w:rFonts w:ascii="Times New Roman" w:hAnsi="Times New Roman" w:cs="Times New Roman"/>
          <w:sz w:val="28"/>
          <w:szCs w:val="28"/>
        </w:rPr>
        <w:t>Работодатель  и</w:t>
      </w:r>
      <w:proofErr w:type="gramEnd"/>
      <w:r w:rsidRPr="00FE674A">
        <w:rPr>
          <w:rFonts w:ascii="Times New Roman" w:hAnsi="Times New Roman" w:cs="Times New Roman"/>
          <w:sz w:val="28"/>
          <w:szCs w:val="28"/>
        </w:rPr>
        <w:t xml:space="preserve">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361C8863" w14:textId="77777777" w:rsidR="000003D4" w:rsidRPr="00FE674A" w:rsidRDefault="000003D4" w:rsidP="000003D4">
      <w:pPr>
        <w:pStyle w:val="a3"/>
        <w:spacing w:line="240" w:lineRule="auto"/>
        <w:ind w:firstLine="567"/>
        <w:rPr>
          <w:szCs w:val="28"/>
        </w:rPr>
      </w:pPr>
      <w:r w:rsidRPr="00FE674A">
        <w:rPr>
          <w:szCs w:val="28"/>
        </w:rPr>
        <w:t>7.</w:t>
      </w:r>
      <w:proofErr w:type="gramStart"/>
      <w:r w:rsidRPr="00FE674A">
        <w:rPr>
          <w:szCs w:val="28"/>
        </w:rPr>
        <w:t>2.Изменения</w:t>
      </w:r>
      <w:proofErr w:type="gramEnd"/>
      <w:r w:rsidRPr="00FE674A">
        <w:rPr>
          <w:szCs w:val="28"/>
        </w:rPr>
        <w:t xml:space="preserve">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14:paraId="7FA919E6" w14:textId="77777777" w:rsidR="000003D4" w:rsidRPr="00FE674A" w:rsidRDefault="000003D4" w:rsidP="000003D4">
      <w:pPr>
        <w:pStyle w:val="23"/>
        <w:numPr>
          <w:ilvl w:val="0"/>
          <w:numId w:val="2"/>
        </w:numPr>
        <w:spacing w:after="0" w:line="240" w:lineRule="auto"/>
        <w:jc w:val="both"/>
        <w:rPr>
          <w:sz w:val="28"/>
          <w:szCs w:val="28"/>
        </w:rPr>
      </w:pPr>
      <w:r w:rsidRPr="00FE674A">
        <w:rPr>
          <w:sz w:val="28"/>
          <w:szCs w:val="28"/>
        </w:rPr>
        <w:t>изменений действующего законодательства;</w:t>
      </w:r>
    </w:p>
    <w:p w14:paraId="155387E4" w14:textId="77777777" w:rsidR="000003D4" w:rsidRPr="00FE674A" w:rsidRDefault="000003D4" w:rsidP="000003D4">
      <w:pPr>
        <w:pStyle w:val="23"/>
        <w:numPr>
          <w:ilvl w:val="0"/>
          <w:numId w:val="2"/>
        </w:numPr>
        <w:spacing w:after="0" w:line="240" w:lineRule="auto"/>
        <w:jc w:val="both"/>
        <w:rPr>
          <w:sz w:val="28"/>
          <w:szCs w:val="28"/>
        </w:rPr>
      </w:pPr>
      <w:r w:rsidRPr="00FE674A">
        <w:rPr>
          <w:sz w:val="28"/>
          <w:szCs w:val="28"/>
        </w:rPr>
        <w:t xml:space="preserve">изменения Устава муниципального </w:t>
      </w:r>
      <w:proofErr w:type="gramStart"/>
      <w:r w:rsidRPr="00FE674A">
        <w:rPr>
          <w:sz w:val="28"/>
          <w:szCs w:val="28"/>
        </w:rPr>
        <w:t>образования  сельское</w:t>
      </w:r>
      <w:proofErr w:type="gramEnd"/>
      <w:r w:rsidRPr="00FE674A">
        <w:rPr>
          <w:sz w:val="28"/>
          <w:szCs w:val="28"/>
        </w:rPr>
        <w:t xml:space="preserve"> поселение Кедровый;</w:t>
      </w:r>
    </w:p>
    <w:p w14:paraId="4090E8B4" w14:textId="77777777" w:rsidR="000003D4" w:rsidRPr="00FE674A" w:rsidRDefault="000003D4" w:rsidP="000003D4">
      <w:pPr>
        <w:pStyle w:val="23"/>
        <w:numPr>
          <w:ilvl w:val="0"/>
          <w:numId w:val="2"/>
        </w:numPr>
        <w:spacing w:after="0" w:line="240" w:lineRule="auto"/>
        <w:jc w:val="both"/>
        <w:rPr>
          <w:sz w:val="28"/>
          <w:szCs w:val="28"/>
        </w:rPr>
      </w:pPr>
      <w:r w:rsidRPr="00FE674A">
        <w:rPr>
          <w:sz w:val="28"/>
          <w:szCs w:val="28"/>
        </w:rPr>
        <w:t xml:space="preserve">инициативы любой из сторон настоящего трудового договора. </w:t>
      </w:r>
    </w:p>
    <w:p w14:paraId="123C280C" w14:textId="77777777" w:rsidR="000003D4" w:rsidRPr="00FE674A" w:rsidRDefault="000003D4" w:rsidP="000003D4">
      <w:pPr>
        <w:pStyle w:val="23"/>
        <w:spacing w:after="0" w:line="240" w:lineRule="auto"/>
        <w:jc w:val="both"/>
        <w:rPr>
          <w:sz w:val="28"/>
          <w:szCs w:val="28"/>
        </w:rPr>
      </w:pPr>
      <w:r w:rsidRPr="00FE674A">
        <w:rPr>
          <w:sz w:val="28"/>
          <w:szCs w:val="28"/>
        </w:rPr>
        <w:tab/>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14:paraId="28D901FE" w14:textId="77777777" w:rsidR="000003D4" w:rsidRPr="00FE674A" w:rsidRDefault="000003D4" w:rsidP="000003D4">
      <w:pPr>
        <w:pStyle w:val="23"/>
        <w:tabs>
          <w:tab w:val="left" w:pos="426"/>
        </w:tabs>
        <w:spacing w:after="0" w:line="240" w:lineRule="auto"/>
        <w:jc w:val="both"/>
        <w:rPr>
          <w:sz w:val="28"/>
          <w:szCs w:val="28"/>
        </w:rPr>
      </w:pPr>
      <w:r w:rsidRPr="00FE674A">
        <w:rPr>
          <w:sz w:val="28"/>
          <w:szCs w:val="28"/>
        </w:rPr>
        <w:tab/>
        <w:t xml:space="preserve">  7.3. Настоящий трудовой договор может быть прекращен по основаниям, предусмотренным Трудовым кодексом Российской Федерации, Федеральным законом от 02.03.2007 № 25-ФЗ «О муниципальной службе в Российской Федерации».</w:t>
      </w:r>
    </w:p>
    <w:p w14:paraId="282E3881" w14:textId="77777777" w:rsidR="000003D4" w:rsidRPr="00FE674A" w:rsidRDefault="000003D4" w:rsidP="000003D4">
      <w:pPr>
        <w:pStyle w:val="23"/>
        <w:tabs>
          <w:tab w:val="left" w:pos="426"/>
        </w:tabs>
        <w:spacing w:after="0" w:line="240" w:lineRule="auto"/>
        <w:ind w:firstLine="567"/>
        <w:jc w:val="both"/>
        <w:rPr>
          <w:sz w:val="28"/>
          <w:szCs w:val="28"/>
        </w:rPr>
      </w:pPr>
      <w:r w:rsidRPr="00FE674A">
        <w:rPr>
          <w:sz w:val="28"/>
          <w:szCs w:val="28"/>
        </w:rPr>
        <w:lastRenderedPageBreak/>
        <w:t xml:space="preserve">7.4. Споры и разногласия по настоящему </w:t>
      </w:r>
      <w:proofErr w:type="gramStart"/>
      <w:r w:rsidRPr="00FE674A">
        <w:rPr>
          <w:sz w:val="28"/>
          <w:szCs w:val="28"/>
        </w:rPr>
        <w:t>трудовому  договору</w:t>
      </w:r>
      <w:proofErr w:type="gramEnd"/>
      <w:r w:rsidRPr="00FE674A">
        <w:rPr>
          <w:sz w:val="28"/>
          <w:szCs w:val="28"/>
        </w:rPr>
        <w:t xml:space="preserve"> разрешаются по соглашению сторон, а в случае не</w:t>
      </w:r>
      <w:r w:rsidRPr="00FE674A">
        <w:rPr>
          <w:color w:val="FFFF99"/>
          <w:sz w:val="28"/>
          <w:szCs w:val="28"/>
        </w:rPr>
        <w:t xml:space="preserve"> </w:t>
      </w:r>
      <w:r w:rsidRPr="00FE674A">
        <w:rPr>
          <w:sz w:val="28"/>
          <w:szCs w:val="28"/>
        </w:rPr>
        <w:t xml:space="preserve">достижения  соглашения – в порядке, установленном действующим законодательством о труде. </w:t>
      </w:r>
    </w:p>
    <w:p w14:paraId="103A6E6E" w14:textId="77777777" w:rsidR="000003D4" w:rsidRPr="00FE674A" w:rsidRDefault="000003D4" w:rsidP="000003D4">
      <w:pPr>
        <w:pStyle w:val="ConsNormal"/>
        <w:tabs>
          <w:tab w:val="left" w:pos="426"/>
        </w:tabs>
        <w:ind w:firstLine="567"/>
        <w:jc w:val="both"/>
        <w:rPr>
          <w:rFonts w:ascii="Times New Roman" w:hAnsi="Times New Roman" w:cs="Times New Roman"/>
          <w:sz w:val="28"/>
          <w:szCs w:val="28"/>
        </w:rPr>
      </w:pPr>
      <w:r w:rsidRPr="00FE674A">
        <w:rPr>
          <w:rFonts w:ascii="Times New Roman" w:hAnsi="Times New Roman" w:cs="Times New Roman"/>
          <w:sz w:val="28"/>
          <w:szCs w:val="28"/>
        </w:rPr>
        <w:t xml:space="preserve">7.5. Настоящий трудовой договор составлен и подписан в 2-х экземплярах, идентичных по тексту, обладающих равной юридической силой, и вступает в действие с момента его подписания Сторонами. Один экземпляр </w:t>
      </w:r>
      <w:proofErr w:type="gramStart"/>
      <w:r w:rsidRPr="00FE674A">
        <w:rPr>
          <w:rFonts w:ascii="Times New Roman" w:hAnsi="Times New Roman" w:cs="Times New Roman"/>
          <w:sz w:val="28"/>
          <w:szCs w:val="28"/>
        </w:rPr>
        <w:t>хранится  Работодателем</w:t>
      </w:r>
      <w:proofErr w:type="gramEnd"/>
      <w:r w:rsidRPr="00FE674A">
        <w:rPr>
          <w:rFonts w:ascii="Times New Roman" w:hAnsi="Times New Roman" w:cs="Times New Roman"/>
          <w:sz w:val="28"/>
          <w:szCs w:val="28"/>
        </w:rPr>
        <w:t xml:space="preserve"> в личном деле Муниципального служащего, второй - у Муниципального служащего.</w:t>
      </w:r>
    </w:p>
    <w:p w14:paraId="2CAB22F7" w14:textId="77777777" w:rsidR="000003D4" w:rsidRPr="00FE674A" w:rsidRDefault="000003D4" w:rsidP="000003D4">
      <w:pPr>
        <w:pStyle w:val="ConsNonformat"/>
        <w:widowControl/>
        <w:rPr>
          <w:rFonts w:ascii="Times New Roman" w:hAnsi="Times New Roman" w:cs="Times New Roman"/>
          <w:color w:val="222222"/>
          <w:sz w:val="28"/>
          <w:szCs w:val="28"/>
        </w:rPr>
      </w:pPr>
      <w:r w:rsidRPr="00FE674A">
        <w:rPr>
          <w:rFonts w:ascii="Times New Roman" w:hAnsi="Times New Roman" w:cs="Times New Roman"/>
          <w:sz w:val="28"/>
          <w:szCs w:val="28"/>
        </w:rPr>
        <w:t xml:space="preserve">          </w:t>
      </w:r>
      <w:proofErr w:type="gramStart"/>
      <w:r w:rsidRPr="00FE674A">
        <w:rPr>
          <w:rFonts w:ascii="Times New Roman" w:hAnsi="Times New Roman" w:cs="Times New Roman"/>
          <w:sz w:val="28"/>
          <w:szCs w:val="28"/>
        </w:rPr>
        <w:t>7.6  В</w:t>
      </w:r>
      <w:proofErr w:type="gramEnd"/>
      <w:r w:rsidRPr="00FE674A">
        <w:rPr>
          <w:rFonts w:ascii="Times New Roman" w:hAnsi="Times New Roman" w:cs="Times New Roman"/>
          <w:color w:val="222222"/>
          <w:sz w:val="28"/>
          <w:szCs w:val="28"/>
        </w:rPr>
        <w:t xml:space="preserve"> соответствии со ст. 60.2, ст. 151 Трудового кодекса РФ:</w:t>
      </w:r>
    </w:p>
    <w:p w14:paraId="3C692FA1"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 xml:space="preserve">          7.6.1  На время отсутствия главного специалиста ФЭС и (или) ведущего специалиста возлагается  выполнение обязанностей главного специалиста ФЭС и (или) ведущего специалиста на заведующего ФЭС  на срок до выхода на работу основного работника, без освобождения от работы, обусловленной трудовым договором, в течение установленной продолжительности рабочего времени.</w:t>
      </w:r>
    </w:p>
    <w:p w14:paraId="2A54FB6C" w14:textId="77777777" w:rsidR="000003D4" w:rsidRDefault="000003D4" w:rsidP="000003D4">
      <w:pPr>
        <w:spacing w:after="0" w:line="240" w:lineRule="auto"/>
        <w:ind w:firstLine="720"/>
        <w:jc w:val="center"/>
        <w:outlineLvl w:val="0"/>
        <w:rPr>
          <w:rFonts w:ascii="Times New Roman" w:hAnsi="Times New Roman"/>
          <w:b/>
          <w:sz w:val="28"/>
          <w:szCs w:val="28"/>
        </w:rPr>
      </w:pPr>
    </w:p>
    <w:p w14:paraId="193E2019" w14:textId="77777777" w:rsidR="000003D4" w:rsidRDefault="000003D4" w:rsidP="000003D4">
      <w:pPr>
        <w:spacing w:after="0" w:line="240" w:lineRule="auto"/>
        <w:ind w:firstLine="720"/>
        <w:jc w:val="center"/>
        <w:outlineLvl w:val="0"/>
        <w:rPr>
          <w:rFonts w:ascii="Times New Roman" w:hAnsi="Times New Roman"/>
          <w:b/>
          <w:sz w:val="28"/>
          <w:szCs w:val="28"/>
        </w:rPr>
      </w:pPr>
    </w:p>
    <w:p w14:paraId="7F622BF4" w14:textId="77777777" w:rsidR="000003D4" w:rsidRPr="00673BE0" w:rsidRDefault="000003D4" w:rsidP="000003D4">
      <w:pPr>
        <w:spacing w:after="0" w:line="240" w:lineRule="auto"/>
        <w:ind w:firstLine="720"/>
        <w:jc w:val="center"/>
        <w:outlineLvl w:val="0"/>
        <w:rPr>
          <w:rFonts w:ascii="Times New Roman" w:hAnsi="Times New Roman"/>
          <w:b/>
          <w:sz w:val="28"/>
          <w:szCs w:val="28"/>
        </w:rPr>
      </w:pPr>
      <w:r w:rsidRPr="00FE674A">
        <w:rPr>
          <w:rFonts w:ascii="Times New Roman" w:hAnsi="Times New Roman"/>
          <w:b/>
          <w:sz w:val="28"/>
          <w:szCs w:val="28"/>
        </w:rPr>
        <w:t>8. Адреса и реквизиты сторон</w:t>
      </w:r>
    </w:p>
    <w:p w14:paraId="743D3DC7" w14:textId="77777777" w:rsidR="000003D4" w:rsidRPr="00FE674A" w:rsidRDefault="000003D4" w:rsidP="000003D4">
      <w:pPr>
        <w:spacing w:after="0" w:line="240" w:lineRule="auto"/>
        <w:jc w:val="both"/>
        <w:rPr>
          <w:rFonts w:ascii="Times New Roman" w:hAnsi="Times New Roman"/>
          <w:sz w:val="28"/>
          <w:szCs w:val="28"/>
        </w:rPr>
      </w:pPr>
    </w:p>
    <w:p w14:paraId="6C77EB29" w14:textId="77777777" w:rsidR="000003D4" w:rsidRPr="00FE674A" w:rsidRDefault="000003D4" w:rsidP="000003D4">
      <w:pPr>
        <w:pStyle w:val="1"/>
        <w:rPr>
          <w:szCs w:val="28"/>
        </w:rPr>
      </w:pPr>
      <w:r w:rsidRPr="00FE674A">
        <w:rPr>
          <w:szCs w:val="28"/>
        </w:rPr>
        <w:t>Работодатель</w:t>
      </w:r>
    </w:p>
    <w:p w14:paraId="4F856513" w14:textId="77777777" w:rsidR="000003D4" w:rsidRPr="00FE674A" w:rsidRDefault="000003D4" w:rsidP="000003D4">
      <w:pPr>
        <w:pStyle w:val="2"/>
        <w:spacing w:line="240" w:lineRule="auto"/>
        <w:jc w:val="left"/>
        <w:rPr>
          <w:iCs/>
          <w:szCs w:val="28"/>
        </w:rPr>
      </w:pPr>
      <w:r w:rsidRPr="00FE674A">
        <w:rPr>
          <w:iCs/>
          <w:szCs w:val="28"/>
        </w:rPr>
        <w:t>Глава сельского поселения Кедровый</w:t>
      </w:r>
    </w:p>
    <w:p w14:paraId="4B837A5F"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Воронов Иван Георгиевич</w:t>
      </w:r>
    </w:p>
    <w:p w14:paraId="0DFA5AA4"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Подпись___________________________________</w:t>
      </w:r>
    </w:p>
    <w:p w14:paraId="58740E08"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«____» ___________ 20____ года</w:t>
      </w:r>
    </w:p>
    <w:p w14:paraId="774B3B8B"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М.П.</w:t>
      </w:r>
    </w:p>
    <w:p w14:paraId="1C384041"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 xml:space="preserve">Адрес: 628544 Тюменская обл. Ханты-Мансийский автономный округ – Югра Ханты-Мансийский р-н </w:t>
      </w:r>
      <w:proofErr w:type="spellStart"/>
      <w:r w:rsidRPr="00FE674A">
        <w:rPr>
          <w:rFonts w:ascii="Times New Roman" w:hAnsi="Times New Roman"/>
          <w:sz w:val="28"/>
          <w:szCs w:val="28"/>
        </w:rPr>
        <w:t>п.Кедровый</w:t>
      </w:r>
      <w:proofErr w:type="spellEnd"/>
      <w:r w:rsidRPr="00FE674A">
        <w:rPr>
          <w:rFonts w:ascii="Times New Roman" w:hAnsi="Times New Roman"/>
          <w:sz w:val="28"/>
          <w:szCs w:val="28"/>
        </w:rPr>
        <w:t xml:space="preserve"> </w:t>
      </w:r>
      <w:proofErr w:type="spellStart"/>
      <w:r w:rsidRPr="00FE674A">
        <w:rPr>
          <w:rFonts w:ascii="Times New Roman" w:hAnsi="Times New Roman"/>
          <w:sz w:val="28"/>
          <w:szCs w:val="28"/>
        </w:rPr>
        <w:t>ул.Ленина</w:t>
      </w:r>
      <w:proofErr w:type="spellEnd"/>
      <w:r w:rsidRPr="00FE674A">
        <w:rPr>
          <w:rFonts w:ascii="Times New Roman" w:hAnsi="Times New Roman"/>
          <w:sz w:val="28"/>
          <w:szCs w:val="28"/>
        </w:rPr>
        <w:t xml:space="preserve"> д.9А</w:t>
      </w:r>
    </w:p>
    <w:p w14:paraId="3505C1B9" w14:textId="77777777" w:rsidR="000003D4" w:rsidRPr="00FE674A" w:rsidRDefault="000003D4" w:rsidP="000003D4">
      <w:pPr>
        <w:spacing w:after="0" w:line="240" w:lineRule="auto"/>
        <w:jc w:val="both"/>
        <w:rPr>
          <w:rFonts w:ascii="Times New Roman" w:hAnsi="Times New Roman"/>
          <w:sz w:val="28"/>
          <w:szCs w:val="28"/>
        </w:rPr>
      </w:pPr>
    </w:p>
    <w:p w14:paraId="38E5B451" w14:textId="77777777" w:rsidR="000003D4" w:rsidRPr="00FE674A" w:rsidRDefault="000003D4" w:rsidP="000003D4">
      <w:pPr>
        <w:pStyle w:val="1"/>
        <w:rPr>
          <w:szCs w:val="28"/>
        </w:rPr>
      </w:pPr>
      <w:r w:rsidRPr="00FE674A">
        <w:rPr>
          <w:szCs w:val="28"/>
        </w:rPr>
        <w:t>Муниципальный служащий</w:t>
      </w:r>
    </w:p>
    <w:p w14:paraId="5F4366A8" w14:textId="77777777" w:rsidR="000003D4" w:rsidRPr="00FE674A" w:rsidRDefault="000003D4" w:rsidP="000003D4">
      <w:pPr>
        <w:pStyle w:val="2"/>
        <w:spacing w:line="240" w:lineRule="auto"/>
        <w:rPr>
          <w:b/>
          <w:i/>
          <w:szCs w:val="28"/>
        </w:rPr>
      </w:pPr>
      <w:r w:rsidRPr="00FE674A">
        <w:rPr>
          <w:b/>
          <w:i/>
          <w:szCs w:val="28"/>
        </w:rPr>
        <w:t>Ф.И.О.</w:t>
      </w:r>
    </w:p>
    <w:p w14:paraId="37C63610"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Подпись __________________________________</w:t>
      </w:r>
    </w:p>
    <w:p w14:paraId="4A14E764"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«_____» _________ 20 ____ года</w:t>
      </w:r>
    </w:p>
    <w:p w14:paraId="1EFDD088"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Дата рождения: ___________</w:t>
      </w:r>
    </w:p>
    <w:p w14:paraId="0A35A5C9"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Паспорт (серия, номер, кем и когда выдан)</w:t>
      </w:r>
    </w:p>
    <w:p w14:paraId="4725C239"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Регистрация по месту жительства:</w:t>
      </w:r>
    </w:p>
    <w:p w14:paraId="0E98D303"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Страховое свидетельство обязательного пенсионного страхования</w:t>
      </w:r>
    </w:p>
    <w:p w14:paraId="17E3C673" w14:textId="77777777" w:rsidR="000003D4" w:rsidRPr="00FE674A" w:rsidRDefault="000003D4" w:rsidP="000003D4">
      <w:pPr>
        <w:spacing w:after="0" w:line="240" w:lineRule="auto"/>
        <w:jc w:val="both"/>
        <w:rPr>
          <w:rFonts w:ascii="Times New Roman" w:hAnsi="Times New Roman"/>
          <w:sz w:val="28"/>
          <w:szCs w:val="28"/>
        </w:rPr>
      </w:pPr>
      <w:r w:rsidRPr="00FE674A">
        <w:rPr>
          <w:rFonts w:ascii="Times New Roman" w:hAnsi="Times New Roman"/>
          <w:sz w:val="28"/>
          <w:szCs w:val="28"/>
        </w:rPr>
        <w:t xml:space="preserve">ИНН  </w:t>
      </w:r>
    </w:p>
    <w:p w14:paraId="1840F1A3" w14:textId="77777777" w:rsidR="000003D4" w:rsidRPr="00D852FC" w:rsidRDefault="000003D4" w:rsidP="000003D4">
      <w:pPr>
        <w:shd w:val="clear" w:color="auto" w:fill="FFFFFF"/>
        <w:ind w:firstLine="709"/>
        <w:jc w:val="both"/>
        <w:rPr>
          <w:rFonts w:ascii="Times New Roman" w:hAnsi="Times New Roman"/>
          <w:b/>
          <w:sz w:val="28"/>
          <w:szCs w:val="28"/>
        </w:rPr>
      </w:pPr>
    </w:p>
    <w:p w14:paraId="0E82B51D" w14:textId="77777777" w:rsidR="000003D4" w:rsidRPr="00D852FC" w:rsidRDefault="000003D4" w:rsidP="000003D4">
      <w:pPr>
        <w:shd w:val="clear" w:color="auto" w:fill="FFFFFF"/>
        <w:ind w:firstLine="709"/>
        <w:jc w:val="both"/>
        <w:rPr>
          <w:rFonts w:ascii="Times New Roman" w:hAnsi="Times New Roman"/>
          <w:b/>
          <w:sz w:val="28"/>
          <w:szCs w:val="28"/>
        </w:rPr>
      </w:pPr>
      <w:r w:rsidRPr="00D852FC">
        <w:rPr>
          <w:rFonts w:ascii="Times New Roman" w:hAnsi="Times New Roman"/>
          <w:b/>
          <w:sz w:val="28"/>
          <w:szCs w:val="28"/>
        </w:rPr>
        <w:t>Предполагаемая дата проведения конкурса: 01.03.2020 по 31.03.2020</w:t>
      </w:r>
    </w:p>
    <w:p w14:paraId="476AC42B" w14:textId="77777777" w:rsidR="000003D4" w:rsidRPr="00D852FC" w:rsidRDefault="000003D4" w:rsidP="000003D4">
      <w:pPr>
        <w:shd w:val="clear" w:color="auto" w:fill="FFFFFF"/>
        <w:ind w:firstLine="709"/>
        <w:jc w:val="both"/>
        <w:rPr>
          <w:rFonts w:ascii="Times New Roman" w:hAnsi="Times New Roman"/>
          <w:b/>
          <w:sz w:val="28"/>
          <w:szCs w:val="28"/>
        </w:rPr>
      </w:pPr>
      <w:r w:rsidRPr="00D852FC">
        <w:rPr>
          <w:rFonts w:ascii="Times New Roman" w:hAnsi="Times New Roman"/>
          <w:b/>
          <w:sz w:val="28"/>
          <w:szCs w:val="28"/>
        </w:rPr>
        <w:t xml:space="preserve">Место проведения конкурса: администрация сельского поселения Кедровый (адрес: Ханты-Мансийский автономный округ – Югра Ханты-Мансийский р-н </w:t>
      </w:r>
      <w:proofErr w:type="spellStart"/>
      <w:r w:rsidRPr="00D852FC">
        <w:rPr>
          <w:rFonts w:ascii="Times New Roman" w:hAnsi="Times New Roman"/>
          <w:b/>
          <w:sz w:val="28"/>
          <w:szCs w:val="28"/>
        </w:rPr>
        <w:t>п.Кедровый</w:t>
      </w:r>
      <w:proofErr w:type="spellEnd"/>
      <w:r w:rsidRPr="00D852FC">
        <w:rPr>
          <w:rFonts w:ascii="Times New Roman" w:hAnsi="Times New Roman"/>
          <w:b/>
          <w:sz w:val="28"/>
          <w:szCs w:val="28"/>
        </w:rPr>
        <w:t xml:space="preserve"> </w:t>
      </w:r>
      <w:proofErr w:type="spellStart"/>
      <w:r w:rsidRPr="00D852FC">
        <w:rPr>
          <w:rFonts w:ascii="Times New Roman" w:hAnsi="Times New Roman"/>
          <w:b/>
          <w:sz w:val="28"/>
          <w:szCs w:val="28"/>
        </w:rPr>
        <w:t>ул.Ленина</w:t>
      </w:r>
      <w:proofErr w:type="spellEnd"/>
      <w:r w:rsidRPr="00D852FC">
        <w:rPr>
          <w:rFonts w:ascii="Times New Roman" w:hAnsi="Times New Roman"/>
          <w:b/>
          <w:sz w:val="28"/>
          <w:szCs w:val="28"/>
        </w:rPr>
        <w:t xml:space="preserve"> д.9А), кабинет главы сельского поселения Кедровый на 2 этаже здания.</w:t>
      </w:r>
    </w:p>
    <w:p w14:paraId="65F48D05" w14:textId="77777777" w:rsidR="000003D4" w:rsidRPr="00D852FC" w:rsidRDefault="000003D4" w:rsidP="000003D4">
      <w:pPr>
        <w:shd w:val="clear" w:color="auto" w:fill="FFFFFF"/>
        <w:ind w:firstLine="709"/>
        <w:jc w:val="both"/>
        <w:rPr>
          <w:rFonts w:ascii="Times New Roman" w:hAnsi="Times New Roman"/>
          <w:b/>
          <w:sz w:val="28"/>
          <w:szCs w:val="28"/>
        </w:rPr>
      </w:pPr>
      <w:r w:rsidRPr="00D852FC">
        <w:rPr>
          <w:rFonts w:ascii="Times New Roman" w:hAnsi="Times New Roman"/>
          <w:b/>
          <w:sz w:val="28"/>
          <w:szCs w:val="28"/>
        </w:rPr>
        <w:lastRenderedPageBreak/>
        <w:t>Точная дата проведения конкурса (2 этапа) будет сообщена не позднее, чем за 10 дней до начала 2 этапа конкурса гражданам (муниципальным служащим), допущенным к участию в конкурсе.</w:t>
      </w:r>
    </w:p>
    <w:p w14:paraId="71D2EC21" w14:textId="77777777" w:rsidR="000003D4" w:rsidRPr="00D852FC" w:rsidRDefault="000003D4" w:rsidP="000003D4">
      <w:pPr>
        <w:shd w:val="clear" w:color="auto" w:fill="FFFFFF"/>
        <w:ind w:firstLine="709"/>
        <w:jc w:val="both"/>
        <w:rPr>
          <w:rFonts w:ascii="Times New Roman" w:hAnsi="Times New Roman"/>
          <w:sz w:val="28"/>
          <w:szCs w:val="28"/>
        </w:rPr>
      </w:pPr>
      <w:r w:rsidRPr="00D852FC">
        <w:rPr>
          <w:rFonts w:ascii="Times New Roman" w:hAnsi="Times New Roman"/>
          <w:b/>
          <w:sz w:val="28"/>
          <w:szCs w:val="28"/>
        </w:rPr>
        <w:t xml:space="preserve">Порядок проведения конкурса: </w:t>
      </w:r>
      <w:r w:rsidRPr="00D852FC">
        <w:rPr>
          <w:rFonts w:ascii="Times New Roman" w:hAnsi="Times New Roman"/>
          <w:sz w:val="28"/>
          <w:szCs w:val="28"/>
        </w:rPr>
        <w:t>Конкурс заключается в осуществлении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путем индивидуального собеседования.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Решение конкурсной комиссии принимается в отсутствие гражданина, допущенного к участию в конкурсе. В случае отсутствия кандидатов на замещение вакантной должности муниципальной службы, конкурс признается несостоявшимся. В случае, если документы на участие в конкурсе представлены только одним кандидатом, либо по результатам первого этапа конкурса лишь один из кандидатов допущен к участию в конкурсе,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 Решение конкурсной комиссии может быть обжаловано кандидатом в соответствии с действующим законодательством Российской Федерации в судебном порядке.</w:t>
      </w:r>
    </w:p>
    <w:p w14:paraId="43B99CBB" w14:textId="77777777" w:rsidR="000003D4" w:rsidRPr="00D852FC" w:rsidRDefault="000003D4" w:rsidP="000003D4">
      <w:pPr>
        <w:shd w:val="clear" w:color="auto" w:fill="FFFFFF"/>
        <w:ind w:firstLine="709"/>
        <w:jc w:val="both"/>
        <w:rPr>
          <w:rFonts w:ascii="Times New Roman" w:hAnsi="Times New Roman"/>
          <w:sz w:val="28"/>
          <w:szCs w:val="28"/>
        </w:rPr>
      </w:pPr>
      <w:r w:rsidRPr="00D852FC">
        <w:rPr>
          <w:rFonts w:ascii="Times New Roman" w:hAnsi="Times New Roman"/>
          <w:sz w:val="28"/>
          <w:szCs w:val="28"/>
        </w:rPr>
        <w:t>Сведения об источнике дополнительной информации о конкурсе: телефон 8 (3467) 37</w:t>
      </w:r>
      <w:r>
        <w:rPr>
          <w:rFonts w:ascii="Times New Roman" w:hAnsi="Times New Roman"/>
          <w:sz w:val="28"/>
          <w:szCs w:val="28"/>
        </w:rPr>
        <w:t>6-636</w:t>
      </w:r>
      <w:r w:rsidRPr="00D852FC">
        <w:rPr>
          <w:rFonts w:ascii="Times New Roman" w:hAnsi="Times New Roman"/>
          <w:sz w:val="28"/>
          <w:szCs w:val="28"/>
        </w:rPr>
        <w:t>, факс 8 (3467) 3</w:t>
      </w:r>
      <w:r>
        <w:rPr>
          <w:rFonts w:ascii="Times New Roman" w:hAnsi="Times New Roman"/>
          <w:sz w:val="28"/>
          <w:szCs w:val="28"/>
        </w:rPr>
        <w:t>76-791</w:t>
      </w:r>
      <w:r w:rsidRPr="00D852FC">
        <w:rPr>
          <w:rFonts w:ascii="Times New Roman" w:hAnsi="Times New Roman"/>
          <w:sz w:val="28"/>
          <w:szCs w:val="28"/>
        </w:rPr>
        <w:t xml:space="preserve">, электронная почта </w:t>
      </w:r>
      <w:proofErr w:type="spellStart"/>
      <w:r>
        <w:rPr>
          <w:rFonts w:ascii="Times New Roman" w:hAnsi="Times New Roman"/>
          <w:sz w:val="28"/>
          <w:szCs w:val="28"/>
          <w:lang w:val="en-US"/>
        </w:rPr>
        <w:t>kdr</w:t>
      </w:r>
      <w:proofErr w:type="spellEnd"/>
      <w:r w:rsidRPr="00D852FC">
        <w:rPr>
          <w:rFonts w:ascii="Times New Roman" w:hAnsi="Times New Roman"/>
          <w:sz w:val="28"/>
          <w:szCs w:val="28"/>
        </w:rPr>
        <w:t>@</w:t>
      </w:r>
      <w:proofErr w:type="spellStart"/>
      <w:r w:rsidRPr="00D852FC">
        <w:rPr>
          <w:rFonts w:ascii="Times New Roman" w:hAnsi="Times New Roman"/>
          <w:sz w:val="28"/>
          <w:szCs w:val="28"/>
          <w:lang w:val="en-US"/>
        </w:rPr>
        <w:t>hmrn</w:t>
      </w:r>
      <w:proofErr w:type="spellEnd"/>
      <w:r w:rsidRPr="00D852FC">
        <w:rPr>
          <w:rFonts w:ascii="Times New Roman" w:hAnsi="Times New Roman"/>
          <w:sz w:val="28"/>
          <w:szCs w:val="28"/>
        </w:rPr>
        <w:t>.</w:t>
      </w:r>
      <w:proofErr w:type="spellStart"/>
      <w:r w:rsidRPr="00D852FC">
        <w:rPr>
          <w:rFonts w:ascii="Times New Roman" w:hAnsi="Times New Roman"/>
          <w:sz w:val="28"/>
          <w:szCs w:val="28"/>
          <w:lang w:val="en-US"/>
        </w:rPr>
        <w:t>ru</w:t>
      </w:r>
      <w:proofErr w:type="spellEnd"/>
      <w:r w:rsidRPr="00D852FC">
        <w:rPr>
          <w:rFonts w:ascii="Times New Roman" w:hAnsi="Times New Roman"/>
          <w:sz w:val="28"/>
          <w:szCs w:val="28"/>
        </w:rPr>
        <w:t xml:space="preserve">, электронный адрес официального интернет-сайта - </w:t>
      </w:r>
      <w:r w:rsidRPr="00D852FC">
        <w:rPr>
          <w:rFonts w:ascii="Times New Roman" w:hAnsi="Times New Roman"/>
          <w:kern w:val="24"/>
          <w:sz w:val="28"/>
          <w:szCs w:val="28"/>
        </w:rPr>
        <w:t xml:space="preserve">официальный </w:t>
      </w:r>
      <w:r w:rsidRPr="00D852FC">
        <w:rPr>
          <w:rFonts w:ascii="Times New Roman" w:hAnsi="Times New Roman"/>
          <w:sz w:val="28"/>
          <w:szCs w:val="28"/>
        </w:rPr>
        <w:t xml:space="preserve">веб-сайт Ханты-Мансийского района </w:t>
      </w:r>
      <w:hyperlink r:id="rId6" w:history="1">
        <w:r w:rsidRPr="00D852FC">
          <w:rPr>
            <w:rStyle w:val="a7"/>
            <w:sz w:val="28"/>
            <w:szCs w:val="28"/>
          </w:rPr>
          <w:t>www.hmrn.ru</w:t>
        </w:r>
      </w:hyperlink>
      <w:r w:rsidRPr="00D852FC">
        <w:rPr>
          <w:rFonts w:ascii="Times New Roman" w:hAnsi="Times New Roman"/>
          <w:sz w:val="28"/>
          <w:szCs w:val="28"/>
        </w:rPr>
        <w:t xml:space="preserve"> раздел для сельских поселений подраздел </w:t>
      </w:r>
      <w:r>
        <w:rPr>
          <w:rFonts w:ascii="Times New Roman" w:hAnsi="Times New Roman"/>
          <w:sz w:val="28"/>
          <w:szCs w:val="28"/>
        </w:rPr>
        <w:t>Кедровый</w:t>
      </w:r>
      <w:r w:rsidRPr="00D852FC">
        <w:rPr>
          <w:rFonts w:ascii="Times New Roman" w:hAnsi="Times New Roman"/>
          <w:sz w:val="28"/>
          <w:szCs w:val="28"/>
        </w:rPr>
        <w:t xml:space="preserve"> «Новости», «Муниципальная служба», «Документы».</w:t>
      </w:r>
    </w:p>
    <w:p w14:paraId="358D59E8" w14:textId="77777777" w:rsidR="005B09DA" w:rsidRDefault="005D14D5"/>
    <w:sectPr w:rsidR="005B0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707D"/>
    <w:multiLevelType w:val="hybridMultilevel"/>
    <w:tmpl w:val="E2C65762"/>
    <w:lvl w:ilvl="0" w:tplc="F270577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870CB"/>
    <w:multiLevelType w:val="hybridMultilevel"/>
    <w:tmpl w:val="87F42752"/>
    <w:lvl w:ilvl="0" w:tplc="CB7002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E51141B"/>
    <w:multiLevelType w:val="multilevel"/>
    <w:tmpl w:val="03F4E24A"/>
    <w:lvl w:ilvl="0">
      <w:start w:val="2"/>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E5"/>
    <w:rsid w:val="000003D4"/>
    <w:rsid w:val="0009452B"/>
    <w:rsid w:val="00250B52"/>
    <w:rsid w:val="005D14D5"/>
    <w:rsid w:val="007F30E2"/>
    <w:rsid w:val="009D0415"/>
    <w:rsid w:val="00BE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2B6E"/>
  <w15:chartTrackingRefBased/>
  <w15:docId w15:val="{158E8BD3-E48E-4F4A-92DC-A505BCA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03D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003D4"/>
    <w:pPr>
      <w:keepNext/>
      <w:spacing w:after="0" w:line="240" w:lineRule="auto"/>
      <w:jc w:val="both"/>
      <w:outlineLvl w:val="0"/>
    </w:pPr>
    <w:rPr>
      <w:rFonts w:ascii="Times New Roman" w:hAnsi="Times New Roman"/>
      <w:sz w:val="28"/>
      <w:szCs w:val="24"/>
    </w:rPr>
  </w:style>
  <w:style w:type="paragraph" w:styleId="2">
    <w:name w:val="heading 2"/>
    <w:basedOn w:val="a"/>
    <w:next w:val="a"/>
    <w:link w:val="20"/>
    <w:qFormat/>
    <w:rsid w:val="000003D4"/>
    <w:pPr>
      <w:keepNext/>
      <w:spacing w:after="0" w:line="36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3D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003D4"/>
    <w:rPr>
      <w:rFonts w:ascii="Times New Roman" w:eastAsia="Times New Roman" w:hAnsi="Times New Roman" w:cs="Times New Roman"/>
      <w:sz w:val="28"/>
      <w:szCs w:val="24"/>
      <w:lang w:eastAsia="ru-RU"/>
    </w:rPr>
  </w:style>
  <w:style w:type="paragraph" w:customStyle="1" w:styleId="ConsNormal">
    <w:name w:val="ConsNormal"/>
    <w:rsid w:val="000003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003D4"/>
    <w:pPr>
      <w:spacing w:after="0" w:line="360" w:lineRule="auto"/>
      <w:jc w:val="both"/>
    </w:pPr>
    <w:rPr>
      <w:rFonts w:ascii="Times New Roman" w:hAnsi="Times New Roman"/>
      <w:sz w:val="28"/>
      <w:szCs w:val="24"/>
    </w:rPr>
  </w:style>
  <w:style w:type="character" w:customStyle="1" w:styleId="a4">
    <w:name w:val="Основной текст Знак"/>
    <w:basedOn w:val="a0"/>
    <w:link w:val="a3"/>
    <w:rsid w:val="000003D4"/>
    <w:rPr>
      <w:rFonts w:ascii="Times New Roman" w:eastAsia="Times New Roman" w:hAnsi="Times New Roman" w:cs="Times New Roman"/>
      <w:sz w:val="28"/>
      <w:szCs w:val="24"/>
      <w:lang w:eastAsia="ru-RU"/>
    </w:rPr>
  </w:style>
  <w:style w:type="paragraph" w:customStyle="1" w:styleId="ConsPlusNonformat">
    <w:name w:val="ConsPlusNonformat"/>
    <w:rsid w:val="000003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rsid w:val="000003D4"/>
    <w:pPr>
      <w:spacing w:after="0" w:line="240" w:lineRule="auto"/>
      <w:ind w:firstLine="708"/>
      <w:jc w:val="both"/>
    </w:pPr>
    <w:rPr>
      <w:rFonts w:ascii="Times New Roman" w:hAnsi="Times New Roman"/>
      <w:sz w:val="28"/>
      <w:szCs w:val="24"/>
    </w:rPr>
  </w:style>
  <w:style w:type="character" w:customStyle="1" w:styleId="a6">
    <w:name w:val="Основной текст с отступом Знак"/>
    <w:basedOn w:val="a0"/>
    <w:link w:val="a5"/>
    <w:rsid w:val="000003D4"/>
    <w:rPr>
      <w:rFonts w:ascii="Times New Roman" w:eastAsia="Times New Roman" w:hAnsi="Times New Roman" w:cs="Times New Roman"/>
      <w:sz w:val="28"/>
      <w:szCs w:val="24"/>
      <w:lang w:eastAsia="ru-RU"/>
    </w:rPr>
  </w:style>
  <w:style w:type="paragraph" w:styleId="21">
    <w:name w:val="Body Text Indent 2"/>
    <w:basedOn w:val="a"/>
    <w:link w:val="22"/>
    <w:rsid w:val="000003D4"/>
    <w:pPr>
      <w:spacing w:after="0" w:line="240" w:lineRule="auto"/>
      <w:ind w:firstLine="709"/>
      <w:jc w:val="both"/>
    </w:pPr>
    <w:rPr>
      <w:rFonts w:ascii="Times New Roman" w:hAnsi="Times New Roman"/>
      <w:sz w:val="28"/>
      <w:szCs w:val="28"/>
    </w:rPr>
  </w:style>
  <w:style w:type="character" w:customStyle="1" w:styleId="22">
    <w:name w:val="Основной текст с отступом 2 Знак"/>
    <w:basedOn w:val="a0"/>
    <w:link w:val="21"/>
    <w:rsid w:val="000003D4"/>
    <w:rPr>
      <w:rFonts w:ascii="Times New Roman" w:eastAsia="Times New Roman" w:hAnsi="Times New Roman" w:cs="Times New Roman"/>
      <w:sz w:val="28"/>
      <w:szCs w:val="28"/>
      <w:lang w:eastAsia="ru-RU"/>
    </w:rPr>
  </w:style>
  <w:style w:type="character" w:styleId="a7">
    <w:name w:val="Hyperlink"/>
    <w:basedOn w:val="a0"/>
    <w:uiPriority w:val="99"/>
    <w:unhideWhenUsed/>
    <w:rsid w:val="000003D4"/>
    <w:rPr>
      <w:rFonts w:ascii="Times New Roman" w:hAnsi="Times New Roman" w:cs="Times New Roman" w:hint="default"/>
      <w:color w:val="0000FF"/>
      <w:u w:val="single"/>
    </w:rPr>
  </w:style>
  <w:style w:type="paragraph" w:customStyle="1" w:styleId="ConsPlusNormal">
    <w:name w:val="ConsPlusNormal"/>
    <w:rsid w:val="000003D4"/>
    <w:pPr>
      <w:autoSpaceDE w:val="0"/>
      <w:autoSpaceDN w:val="0"/>
      <w:adjustRightInd w:val="0"/>
      <w:spacing w:after="0" w:line="240" w:lineRule="auto"/>
      <w:ind w:firstLine="720"/>
    </w:pPr>
    <w:rPr>
      <w:rFonts w:ascii="Arial" w:eastAsia="Calibri" w:hAnsi="Arial" w:cs="Arial"/>
      <w:sz w:val="20"/>
      <w:szCs w:val="20"/>
    </w:rPr>
  </w:style>
  <w:style w:type="paragraph" w:styleId="a8">
    <w:name w:val="No Spacing"/>
    <w:qFormat/>
    <w:rsid w:val="000003D4"/>
    <w:pPr>
      <w:spacing w:after="0" w:line="240" w:lineRule="auto"/>
    </w:pPr>
    <w:rPr>
      <w:rFonts w:ascii="Calibri" w:eastAsia="Calibri" w:hAnsi="Calibri" w:cs="Times New Roman"/>
    </w:rPr>
  </w:style>
  <w:style w:type="paragraph" w:customStyle="1" w:styleId="ConsNonformat">
    <w:name w:val="ConsNonformat"/>
    <w:rsid w:val="000003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Название Знак"/>
    <w:uiPriority w:val="99"/>
    <w:rsid w:val="000003D4"/>
    <w:rPr>
      <w:rFonts w:ascii="Times New Roman" w:eastAsia="Times New Roman" w:hAnsi="Times New Roman"/>
      <w:sz w:val="24"/>
      <w:szCs w:val="24"/>
    </w:rPr>
  </w:style>
  <w:style w:type="paragraph" w:styleId="23">
    <w:name w:val="Body Text 2"/>
    <w:basedOn w:val="a"/>
    <w:link w:val="24"/>
    <w:rsid w:val="000003D4"/>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0003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consultantplus://offline/ref=1C5BF617463560441C69C8DC780A2AFDDA5449CB262C3AF4D4AE19FA38E7B02B3796085ACEA72089WAr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4429</Words>
  <Characters>25251</Characters>
  <Application>Microsoft Office Word</Application>
  <DocSecurity>0</DocSecurity>
  <Lines>210</Lines>
  <Paragraphs>59</Paragraphs>
  <ScaleCrop>false</ScaleCrop>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2020-01-27T04:34:00Z</dcterms:created>
  <dcterms:modified xsi:type="dcterms:W3CDTF">2020-01-27T04:35:00Z</dcterms:modified>
</cp:coreProperties>
</file>